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76BAA8" w14:textId="77777777" w:rsidR="005B0E0C" w:rsidRPr="00800034" w:rsidRDefault="005B0E0C">
      <w:pPr>
        <w:pStyle w:val="Body2"/>
        <w:rPr>
          <w:lang w:val="nl-NL"/>
        </w:rPr>
      </w:pPr>
    </w:p>
    <w:p w14:paraId="56E37A99" w14:textId="77777777" w:rsidR="005B0E0C" w:rsidRPr="00800034" w:rsidRDefault="00000000">
      <w:pPr>
        <w:pStyle w:val="Title"/>
        <w:rPr>
          <w:lang w:val="nl-NL"/>
        </w:rPr>
      </w:pPr>
      <w:r w:rsidRPr="00800034">
        <w:rPr>
          <w:lang w:val="nl-NL"/>
        </w:rPr>
        <w:t xml:space="preserve">Case </w:t>
      </w:r>
      <w:proofErr w:type="spellStart"/>
      <w:r w:rsidRPr="00800034">
        <w:rPr>
          <w:lang w:val="nl-NL"/>
        </w:rPr>
        <w:t>Based</w:t>
      </w:r>
      <w:proofErr w:type="spellEnd"/>
      <w:r w:rsidRPr="00800034">
        <w:rPr>
          <w:lang w:val="nl-NL"/>
        </w:rPr>
        <w:t xml:space="preserve"> </w:t>
      </w:r>
      <w:proofErr w:type="spellStart"/>
      <w:r w:rsidRPr="00800034">
        <w:rPr>
          <w:lang w:val="nl-NL"/>
        </w:rPr>
        <w:t>Discussion</w:t>
      </w:r>
      <w:proofErr w:type="spellEnd"/>
      <w:r w:rsidRPr="00800034">
        <w:rPr>
          <w:lang w:val="nl-NL"/>
        </w:rPr>
        <w:t xml:space="preserve"> Formulier</w:t>
      </w:r>
    </w:p>
    <w:p w14:paraId="6FE328EE" w14:textId="77777777" w:rsidR="005B0E0C" w:rsidRPr="00800034" w:rsidRDefault="005B0E0C">
      <w:pPr>
        <w:pStyle w:val="Body2"/>
        <w:rPr>
          <w:lang w:val="nl-NL"/>
        </w:rPr>
      </w:pPr>
    </w:p>
    <w:p w14:paraId="78A61B22" w14:textId="77777777" w:rsidR="005B0E0C" w:rsidRPr="00800034" w:rsidRDefault="005B0E0C">
      <w:pPr>
        <w:pStyle w:val="Body2"/>
        <w:rPr>
          <w:lang w:val="nl-NL"/>
        </w:rPr>
      </w:pPr>
    </w:p>
    <w:tbl>
      <w:tblPr>
        <w:tblW w:w="941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353"/>
        <w:gridCol w:w="2354"/>
        <w:gridCol w:w="2354"/>
        <w:gridCol w:w="2354"/>
      </w:tblGrid>
      <w:tr w:rsidR="005B0E0C" w:rsidRPr="00800034" w14:paraId="7278CB56" w14:textId="77777777">
        <w:trPr>
          <w:trHeight w:val="279"/>
        </w:trPr>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176BDE1E" w14:textId="77777777" w:rsidR="005B0E0C" w:rsidRPr="00800034" w:rsidRDefault="00000000">
            <w:pPr>
              <w:pStyle w:val="TableStyle2"/>
              <w:rPr>
                <w:lang w:val="nl-NL"/>
              </w:rPr>
            </w:pPr>
            <w:r w:rsidRPr="00800034">
              <w:rPr>
                <w:rFonts w:eastAsia="Arial Unicode MS" w:cs="Arial Unicode MS"/>
                <w:lang w:val="nl-NL"/>
              </w:rPr>
              <w:t>Kandidaat</w:t>
            </w:r>
          </w:p>
        </w:tc>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2034D4A1" w14:textId="77777777" w:rsidR="005B0E0C" w:rsidRPr="00800034" w:rsidRDefault="005B0E0C">
            <w:pPr>
              <w:rPr>
                <w:lang w:val="nl-NL"/>
              </w:rPr>
            </w:pPr>
          </w:p>
        </w:tc>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25CDF304" w14:textId="77777777" w:rsidR="005B0E0C" w:rsidRPr="00800034" w:rsidRDefault="00000000">
            <w:pPr>
              <w:pStyle w:val="TableStyle2"/>
              <w:rPr>
                <w:lang w:val="nl-NL"/>
              </w:rPr>
            </w:pPr>
            <w:r w:rsidRPr="00800034">
              <w:rPr>
                <w:rFonts w:eastAsia="Arial Unicode MS" w:cs="Arial Unicode MS"/>
                <w:lang w:val="nl-NL"/>
              </w:rPr>
              <w:t>Beoordelaar</w:t>
            </w:r>
          </w:p>
        </w:tc>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68F0A1B7" w14:textId="77777777" w:rsidR="005B0E0C" w:rsidRPr="00800034" w:rsidRDefault="005B0E0C">
            <w:pPr>
              <w:rPr>
                <w:lang w:val="nl-NL"/>
              </w:rPr>
            </w:pPr>
          </w:p>
        </w:tc>
      </w:tr>
      <w:tr w:rsidR="005B0E0C" w:rsidRPr="00800034" w14:paraId="605F471C" w14:textId="77777777">
        <w:trPr>
          <w:trHeight w:val="279"/>
        </w:trPr>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1F1D84A0" w14:textId="77777777" w:rsidR="005B0E0C" w:rsidRPr="00800034" w:rsidRDefault="00000000">
            <w:pPr>
              <w:pStyle w:val="TableStyle2"/>
              <w:rPr>
                <w:lang w:val="nl-NL"/>
              </w:rPr>
            </w:pPr>
            <w:r w:rsidRPr="00800034">
              <w:rPr>
                <w:rFonts w:eastAsia="Arial Unicode MS" w:cs="Arial Unicode MS"/>
                <w:lang w:val="nl-NL"/>
              </w:rPr>
              <w:t>Datum</w:t>
            </w:r>
          </w:p>
        </w:tc>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4A75B4A2" w14:textId="77777777" w:rsidR="005B0E0C" w:rsidRPr="00800034" w:rsidRDefault="005B0E0C">
            <w:pPr>
              <w:rPr>
                <w:lang w:val="nl-NL"/>
              </w:rPr>
            </w:pPr>
          </w:p>
        </w:tc>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209F81C5" w14:textId="77777777" w:rsidR="005B0E0C" w:rsidRPr="00800034" w:rsidRDefault="00000000">
            <w:pPr>
              <w:pStyle w:val="TableStyle2"/>
              <w:rPr>
                <w:lang w:val="nl-NL"/>
              </w:rPr>
            </w:pPr>
            <w:r w:rsidRPr="00800034">
              <w:rPr>
                <w:rFonts w:eastAsia="Arial Unicode MS" w:cs="Arial Unicode MS"/>
                <w:lang w:val="nl-NL"/>
              </w:rPr>
              <w:t>Functie beoordelaar</w:t>
            </w:r>
          </w:p>
        </w:tc>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22423105" w14:textId="77777777" w:rsidR="005B0E0C" w:rsidRPr="00800034" w:rsidRDefault="005B0E0C">
            <w:pPr>
              <w:rPr>
                <w:lang w:val="nl-NL"/>
              </w:rPr>
            </w:pPr>
          </w:p>
        </w:tc>
      </w:tr>
    </w:tbl>
    <w:p w14:paraId="4237E326" w14:textId="77777777" w:rsidR="005B0E0C" w:rsidRPr="00800034" w:rsidRDefault="005B0E0C">
      <w:pPr>
        <w:pStyle w:val="Body2"/>
        <w:rPr>
          <w:lang w:val="nl-NL"/>
        </w:rPr>
      </w:pPr>
    </w:p>
    <w:p w14:paraId="75120ACF" w14:textId="77777777" w:rsidR="005B0E0C" w:rsidRPr="00800034" w:rsidRDefault="005B0E0C">
      <w:pPr>
        <w:pStyle w:val="Body2"/>
        <w:rPr>
          <w:lang w:val="nl-NL"/>
        </w:rPr>
      </w:pPr>
    </w:p>
    <w:p w14:paraId="50359784" w14:textId="77777777" w:rsidR="005B0E0C" w:rsidRPr="00800034" w:rsidRDefault="005B0E0C">
      <w:pPr>
        <w:pStyle w:val="Body2"/>
        <w:rPr>
          <w:lang w:val="nl-NL"/>
        </w:rPr>
      </w:pPr>
    </w:p>
    <w:tbl>
      <w:tblPr>
        <w:tblW w:w="941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354"/>
        <w:gridCol w:w="2353"/>
        <w:gridCol w:w="2353"/>
        <w:gridCol w:w="2355"/>
      </w:tblGrid>
      <w:tr w:rsidR="005B0E0C" w:rsidRPr="00800034" w14:paraId="52FAF784" w14:textId="77777777">
        <w:trPr>
          <w:trHeight w:val="279"/>
        </w:trPr>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33028795" w14:textId="15BDD7FC" w:rsidR="005B0E0C" w:rsidRPr="00800034" w:rsidRDefault="00000000">
            <w:pPr>
              <w:pStyle w:val="TableStyle2"/>
              <w:rPr>
                <w:lang w:val="nl-NL"/>
              </w:rPr>
            </w:pPr>
            <w:r w:rsidRPr="00800034">
              <w:rPr>
                <w:rFonts w:eastAsia="Arial Unicode MS" w:cs="Arial Unicode MS"/>
                <w:lang w:val="nl-NL"/>
              </w:rPr>
              <w:t>Pati</w:t>
            </w:r>
            <w:r w:rsidR="00BE5E18">
              <w:rPr>
                <w:rFonts w:eastAsia="Arial Unicode MS" w:cs="Arial Unicode MS"/>
                <w:lang w:val="nl-NL"/>
              </w:rPr>
              <w:t>ë</w:t>
            </w:r>
            <w:r w:rsidRPr="00800034">
              <w:rPr>
                <w:rFonts w:eastAsia="Arial Unicode MS" w:cs="Arial Unicode MS"/>
                <w:lang w:val="nl-NL"/>
              </w:rPr>
              <w:t>ntprobleem</w:t>
            </w:r>
          </w:p>
        </w:tc>
        <w:tc>
          <w:tcPr>
            <w:tcW w:w="7061" w:type="dxa"/>
            <w:gridSpan w:val="3"/>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031836CD" w14:textId="77777777" w:rsidR="005B0E0C" w:rsidRPr="00800034" w:rsidRDefault="005B0E0C">
            <w:pPr>
              <w:rPr>
                <w:lang w:val="nl-NL"/>
              </w:rPr>
            </w:pPr>
          </w:p>
        </w:tc>
      </w:tr>
      <w:tr w:rsidR="005B0E0C" w:rsidRPr="00800034" w14:paraId="6535BE62" w14:textId="77777777">
        <w:trPr>
          <w:trHeight w:val="279"/>
        </w:trPr>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00F660C5" w14:textId="7D949686" w:rsidR="005B0E0C" w:rsidRPr="00800034" w:rsidRDefault="00000000">
            <w:pPr>
              <w:pStyle w:val="TableStyle2"/>
              <w:rPr>
                <w:lang w:val="nl-NL"/>
              </w:rPr>
            </w:pPr>
            <w:r w:rsidRPr="00800034">
              <w:rPr>
                <w:rFonts w:eastAsia="Arial Unicode MS" w:cs="Arial Unicode MS"/>
                <w:lang w:val="nl-NL"/>
              </w:rPr>
              <w:t>Pati</w:t>
            </w:r>
            <w:r w:rsidR="00BE5E18">
              <w:rPr>
                <w:rFonts w:eastAsia="Arial Unicode MS" w:cs="Arial Unicode MS"/>
                <w:lang w:val="nl-NL"/>
              </w:rPr>
              <w:t>ë</w:t>
            </w:r>
            <w:r w:rsidRPr="00800034">
              <w:rPr>
                <w:rFonts w:eastAsia="Arial Unicode MS" w:cs="Arial Unicode MS"/>
                <w:lang w:val="nl-NL"/>
              </w:rPr>
              <w:t>ntgegevens</w:t>
            </w:r>
          </w:p>
        </w:tc>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06EB1992" w14:textId="77777777" w:rsidR="005B0E0C" w:rsidRPr="00800034" w:rsidRDefault="00000000">
            <w:pPr>
              <w:pStyle w:val="TableStyle2"/>
              <w:rPr>
                <w:lang w:val="nl-NL"/>
              </w:rPr>
            </w:pPr>
            <w:r w:rsidRPr="00800034">
              <w:rPr>
                <w:rFonts w:eastAsia="Arial Unicode MS" w:cs="Arial Unicode MS"/>
                <w:lang w:val="nl-NL"/>
              </w:rPr>
              <w:t xml:space="preserve">leeftijd: </w:t>
            </w:r>
          </w:p>
        </w:tc>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0440ABC5" w14:textId="77777777" w:rsidR="005B0E0C" w:rsidRPr="00800034" w:rsidRDefault="00000000">
            <w:pPr>
              <w:pStyle w:val="TableStyle2"/>
              <w:rPr>
                <w:lang w:val="nl-NL"/>
              </w:rPr>
            </w:pPr>
            <w:r w:rsidRPr="00800034">
              <w:rPr>
                <w:rFonts w:eastAsia="Arial Unicode MS" w:cs="Arial Unicode MS"/>
                <w:lang w:val="nl-NL"/>
              </w:rPr>
              <w:t>M/V</w:t>
            </w:r>
          </w:p>
        </w:tc>
        <w:tc>
          <w:tcPr>
            <w:tcW w:w="235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400A463F" w14:textId="211730D7" w:rsidR="005B0E0C" w:rsidRPr="00800034" w:rsidRDefault="00BE5E18">
            <w:pPr>
              <w:pStyle w:val="TableStyle2"/>
              <w:rPr>
                <w:lang w:val="nl-NL"/>
              </w:rPr>
            </w:pPr>
            <w:r>
              <w:rPr>
                <w:rFonts w:eastAsia="Arial Unicode MS" w:cs="Arial Unicode MS"/>
                <w:lang w:val="nl-NL"/>
              </w:rPr>
              <w:t>T</w:t>
            </w:r>
            <w:r w:rsidR="00000000" w:rsidRPr="00800034">
              <w:rPr>
                <w:rFonts w:eastAsia="Arial Unicode MS" w:cs="Arial Unicode MS"/>
                <w:lang w:val="nl-NL"/>
              </w:rPr>
              <w:t>riage categorie:</w:t>
            </w:r>
          </w:p>
        </w:tc>
      </w:tr>
    </w:tbl>
    <w:p w14:paraId="59D58F84" w14:textId="77777777" w:rsidR="005B0E0C" w:rsidRPr="00800034" w:rsidRDefault="005B0E0C">
      <w:pPr>
        <w:pStyle w:val="Body2"/>
        <w:rPr>
          <w:lang w:val="nl-NL"/>
        </w:rPr>
      </w:pPr>
    </w:p>
    <w:p w14:paraId="70EF9397" w14:textId="77777777" w:rsidR="005B0E0C" w:rsidRPr="00800034" w:rsidRDefault="005B0E0C">
      <w:pPr>
        <w:pStyle w:val="Body2"/>
        <w:rPr>
          <w:lang w:val="nl-NL"/>
        </w:rPr>
      </w:pPr>
    </w:p>
    <w:p w14:paraId="31FE037D" w14:textId="77777777" w:rsidR="005B0E0C" w:rsidRPr="00800034" w:rsidRDefault="005B0E0C">
      <w:pPr>
        <w:pStyle w:val="Body2"/>
        <w:rPr>
          <w:lang w:val="nl-NL"/>
        </w:rPr>
      </w:pPr>
    </w:p>
    <w:p w14:paraId="78D8A128" w14:textId="77777777" w:rsidR="005B0E0C" w:rsidRPr="00800034" w:rsidRDefault="005B0E0C">
      <w:pPr>
        <w:pStyle w:val="Body2"/>
        <w:rPr>
          <w:lang w:val="nl-NL"/>
        </w:rPr>
      </w:pPr>
    </w:p>
    <w:tbl>
      <w:tblPr>
        <w:tblW w:w="941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1883"/>
        <w:gridCol w:w="2506"/>
        <w:gridCol w:w="2138"/>
        <w:gridCol w:w="2265"/>
        <w:gridCol w:w="623"/>
      </w:tblGrid>
      <w:tr w:rsidR="005B0E0C" w:rsidRPr="00800034" w14:paraId="6772725F" w14:textId="77777777">
        <w:trPr>
          <w:trHeight w:val="968"/>
          <w:tblHeader/>
        </w:trPr>
        <w:tc>
          <w:tcPr>
            <w:tcW w:w="1883"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29AB7810" w14:textId="77777777" w:rsidR="005B0E0C" w:rsidRPr="00800034" w:rsidRDefault="00000000">
            <w:pPr>
              <w:pStyle w:val="TableStyle1"/>
              <w:rPr>
                <w:lang w:val="nl-NL"/>
              </w:rPr>
            </w:pPr>
            <w:r w:rsidRPr="00800034">
              <w:rPr>
                <w:rFonts w:eastAsia="Arial Unicode MS" w:cs="Arial Unicode MS"/>
                <w:lang w:val="nl-NL"/>
              </w:rPr>
              <w:t>BEOORDELING</w:t>
            </w:r>
          </w:p>
        </w:tc>
        <w:tc>
          <w:tcPr>
            <w:tcW w:w="2506"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3229D375" w14:textId="77777777" w:rsidR="005B0E0C" w:rsidRPr="00800034" w:rsidRDefault="00000000">
            <w:pPr>
              <w:pStyle w:val="TableStyle1"/>
              <w:rPr>
                <w:lang w:val="nl-NL"/>
              </w:rPr>
            </w:pPr>
            <w:r w:rsidRPr="00800034">
              <w:rPr>
                <w:rFonts w:eastAsia="Arial Unicode MS" w:cs="Arial Unicode MS"/>
                <w:lang w:val="nl-NL"/>
              </w:rPr>
              <w:t>Onvoldoende ondanks sturing/</w:t>
            </w:r>
            <w:proofErr w:type="spellStart"/>
            <w:r w:rsidRPr="00800034">
              <w:rPr>
                <w:rFonts w:eastAsia="Arial Unicode MS" w:cs="Arial Unicode MS"/>
                <w:lang w:val="nl-NL"/>
              </w:rPr>
              <w:t>prompting</w:t>
            </w:r>
            <w:proofErr w:type="spellEnd"/>
          </w:p>
        </w:tc>
        <w:tc>
          <w:tcPr>
            <w:tcW w:w="2138"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09A1FA96" w14:textId="77777777" w:rsidR="005B0E0C" w:rsidRPr="00800034" w:rsidRDefault="00000000">
            <w:pPr>
              <w:pStyle w:val="TableStyle1"/>
              <w:rPr>
                <w:lang w:val="nl-NL"/>
              </w:rPr>
            </w:pPr>
            <w:r w:rsidRPr="00800034">
              <w:rPr>
                <w:rFonts w:eastAsia="Arial Unicode MS" w:cs="Arial Unicode MS"/>
                <w:lang w:val="nl-NL"/>
              </w:rPr>
              <w:t>Voldoende met behulp van sturing/</w:t>
            </w:r>
            <w:proofErr w:type="spellStart"/>
            <w:r w:rsidRPr="00800034">
              <w:rPr>
                <w:rFonts w:eastAsia="Arial Unicode MS" w:cs="Arial Unicode MS"/>
                <w:lang w:val="nl-NL"/>
              </w:rPr>
              <w:t>prompting</w:t>
            </w:r>
            <w:proofErr w:type="spellEnd"/>
          </w:p>
        </w:tc>
        <w:tc>
          <w:tcPr>
            <w:tcW w:w="2265"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2617001F" w14:textId="77777777" w:rsidR="005B0E0C" w:rsidRPr="00800034" w:rsidRDefault="00000000">
            <w:pPr>
              <w:pStyle w:val="TableStyle1"/>
              <w:rPr>
                <w:lang w:val="nl-NL"/>
              </w:rPr>
            </w:pPr>
            <w:r w:rsidRPr="00800034">
              <w:rPr>
                <w:rFonts w:eastAsia="Arial Unicode MS" w:cs="Arial Unicode MS"/>
                <w:lang w:val="nl-NL"/>
              </w:rPr>
              <w:t>Voldoende zonder sturing/</w:t>
            </w:r>
            <w:proofErr w:type="spellStart"/>
            <w:r w:rsidRPr="00800034">
              <w:rPr>
                <w:rFonts w:eastAsia="Arial Unicode MS" w:cs="Arial Unicode MS"/>
                <w:lang w:val="nl-NL"/>
              </w:rPr>
              <w:t>prompting</w:t>
            </w:r>
            <w:proofErr w:type="spellEnd"/>
          </w:p>
        </w:tc>
        <w:tc>
          <w:tcPr>
            <w:tcW w:w="621"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5B6C5E81" w14:textId="77777777" w:rsidR="005B0E0C" w:rsidRPr="00800034" w:rsidRDefault="00000000">
            <w:pPr>
              <w:pStyle w:val="TableStyle1"/>
              <w:rPr>
                <w:lang w:val="nl-NL"/>
              </w:rPr>
            </w:pPr>
            <w:r w:rsidRPr="00800034">
              <w:rPr>
                <w:rFonts w:eastAsia="Arial Unicode MS" w:cs="Arial Unicode MS"/>
                <w:lang w:val="nl-NL"/>
              </w:rPr>
              <w:t>Niet beoordeeld</w:t>
            </w:r>
          </w:p>
        </w:tc>
      </w:tr>
      <w:tr w:rsidR="005B0E0C" w:rsidRPr="00800034" w14:paraId="07FD936A" w14:textId="77777777">
        <w:tblPrEx>
          <w:shd w:val="clear" w:color="auto" w:fill="auto"/>
        </w:tblPrEx>
        <w:trPr>
          <w:trHeight w:val="488"/>
        </w:trPr>
        <w:tc>
          <w:tcPr>
            <w:tcW w:w="1883" w:type="dxa"/>
            <w:tcBorders>
              <w:top w:val="single" w:sz="4"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2C9A9BDA" w14:textId="77777777" w:rsidR="005B0E0C" w:rsidRPr="00800034" w:rsidRDefault="00000000">
            <w:pPr>
              <w:pStyle w:val="TableStyle1"/>
              <w:rPr>
                <w:lang w:val="nl-NL"/>
              </w:rPr>
            </w:pPr>
            <w:r w:rsidRPr="00800034">
              <w:rPr>
                <w:rFonts w:eastAsia="Arial Unicode MS" w:cs="Arial Unicode MS"/>
                <w:lang w:val="nl-NL"/>
              </w:rPr>
              <w:t>Eerste beoordeling</w:t>
            </w:r>
          </w:p>
        </w:tc>
        <w:tc>
          <w:tcPr>
            <w:tcW w:w="7532" w:type="dxa"/>
            <w:gridSpan w:val="4"/>
            <w:tcBorders>
              <w:top w:val="single" w:sz="4" w:space="0" w:color="000000"/>
              <w:left w:val="single" w:sz="4" w:space="0" w:color="000000"/>
              <w:bottom w:val="single" w:sz="2" w:space="0" w:color="000000"/>
              <w:right w:val="single" w:sz="2" w:space="0" w:color="000000"/>
            </w:tcBorders>
            <w:shd w:val="clear" w:color="auto" w:fill="E2E6E6"/>
            <w:tcMar>
              <w:top w:w="80" w:type="dxa"/>
              <w:left w:w="80" w:type="dxa"/>
              <w:bottom w:w="80" w:type="dxa"/>
              <w:right w:w="80" w:type="dxa"/>
            </w:tcMar>
          </w:tcPr>
          <w:p w14:paraId="4259BEE8" w14:textId="324BFEBC" w:rsidR="005B0E0C" w:rsidRPr="00800034" w:rsidRDefault="00BE5E18">
            <w:pPr>
              <w:pStyle w:val="TableStyle2"/>
              <w:rPr>
                <w:lang w:val="nl-NL"/>
              </w:rPr>
            </w:pPr>
            <w:r>
              <w:rPr>
                <w:i/>
                <w:iCs/>
                <w:lang w:val="nl-NL"/>
              </w:rPr>
              <w:t>M</w:t>
            </w:r>
            <w:r w:rsidR="00000000" w:rsidRPr="00800034">
              <w:rPr>
                <w:i/>
                <w:iCs/>
                <w:lang w:val="nl-NL"/>
              </w:rPr>
              <w:t xml:space="preserve">aakt inschatting ernst klachten, maakt keuze </w:t>
            </w:r>
            <w:proofErr w:type="spellStart"/>
            <w:r w:rsidR="00000000" w:rsidRPr="00800034">
              <w:rPr>
                <w:i/>
                <w:iCs/>
                <w:lang w:val="nl-NL"/>
              </w:rPr>
              <w:t>mbt</w:t>
            </w:r>
            <w:proofErr w:type="spellEnd"/>
            <w:r w:rsidR="00000000" w:rsidRPr="00800034">
              <w:rPr>
                <w:i/>
                <w:iCs/>
                <w:lang w:val="nl-NL"/>
              </w:rPr>
              <w:t xml:space="preserve"> </w:t>
            </w:r>
            <w:proofErr w:type="spellStart"/>
            <w:r w:rsidR="00000000" w:rsidRPr="00800034">
              <w:rPr>
                <w:i/>
                <w:iCs/>
                <w:lang w:val="nl-NL"/>
              </w:rPr>
              <w:t>lo</w:t>
            </w:r>
            <w:r>
              <w:rPr>
                <w:i/>
                <w:iCs/>
                <w:lang w:val="nl-NL"/>
              </w:rPr>
              <w:t>k</w:t>
            </w:r>
            <w:r w:rsidR="00000000" w:rsidRPr="00800034">
              <w:rPr>
                <w:i/>
                <w:iCs/>
                <w:lang w:val="nl-NL"/>
              </w:rPr>
              <w:t>atie</w:t>
            </w:r>
            <w:proofErr w:type="spellEnd"/>
            <w:r w:rsidR="00000000" w:rsidRPr="00800034">
              <w:rPr>
                <w:i/>
                <w:iCs/>
                <w:lang w:val="nl-NL"/>
              </w:rPr>
              <w:t xml:space="preserve"> en monitoring</w:t>
            </w:r>
          </w:p>
        </w:tc>
      </w:tr>
      <w:tr w:rsidR="005B0E0C" w:rsidRPr="00800034" w14:paraId="49F8E84B" w14:textId="77777777">
        <w:tblPrEx>
          <w:shd w:val="clear" w:color="auto" w:fill="auto"/>
        </w:tblPrEx>
        <w:trPr>
          <w:trHeight w:val="279"/>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260D07C6" w14:textId="77777777" w:rsidR="005B0E0C" w:rsidRPr="00800034" w:rsidRDefault="005B0E0C">
            <w:pPr>
              <w:rPr>
                <w:lang w:val="nl-NL"/>
              </w:rPr>
            </w:pP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5CF00E98"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006CCAFE"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68B429B8"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62B16191" w14:textId="77777777" w:rsidR="005B0E0C" w:rsidRPr="00800034" w:rsidRDefault="00000000">
            <w:pPr>
              <w:pStyle w:val="TableStyle2"/>
              <w:jc w:val="center"/>
              <w:rPr>
                <w:lang w:val="nl-NL"/>
              </w:rPr>
            </w:pPr>
            <w:proofErr w:type="spellStart"/>
            <w:r w:rsidRPr="00800034">
              <w:rPr>
                <w:lang w:val="nl-NL"/>
              </w:rPr>
              <w:t>n.b.</w:t>
            </w:r>
            <w:proofErr w:type="spellEnd"/>
          </w:p>
        </w:tc>
      </w:tr>
      <w:tr w:rsidR="005B0E0C" w:rsidRPr="00800034" w14:paraId="7623B0E4" w14:textId="77777777">
        <w:tblPrEx>
          <w:shd w:val="clear" w:color="auto" w:fill="auto"/>
        </w:tblPrEx>
        <w:trPr>
          <w:trHeight w:val="725"/>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6CF45F4F" w14:textId="77777777" w:rsidR="005B0E0C" w:rsidRPr="00800034" w:rsidRDefault="00000000">
            <w:pPr>
              <w:pStyle w:val="TableStyle1"/>
              <w:rPr>
                <w:lang w:val="nl-NL"/>
              </w:rPr>
            </w:pPr>
            <w:r w:rsidRPr="00800034">
              <w:rPr>
                <w:rFonts w:eastAsia="Arial Unicode MS" w:cs="Arial Unicode MS"/>
                <w:lang w:val="nl-NL"/>
              </w:rPr>
              <w:t>Resuscitatie en stabilisatie</w:t>
            </w:r>
          </w:p>
        </w:tc>
        <w:tc>
          <w:tcPr>
            <w:tcW w:w="7532" w:type="dxa"/>
            <w:gridSpan w:val="4"/>
            <w:tcBorders>
              <w:top w:val="single" w:sz="2" w:space="0" w:color="000000"/>
              <w:left w:val="single" w:sz="4" w:space="0" w:color="000000"/>
              <w:bottom w:val="single" w:sz="2" w:space="0" w:color="000000"/>
              <w:right w:val="single" w:sz="2" w:space="0" w:color="000000"/>
            </w:tcBorders>
            <w:shd w:val="clear" w:color="auto" w:fill="E2E6E6"/>
            <w:tcMar>
              <w:top w:w="80" w:type="dxa"/>
              <w:left w:w="80" w:type="dxa"/>
              <w:bottom w:w="80" w:type="dxa"/>
              <w:right w:w="80" w:type="dxa"/>
            </w:tcMar>
          </w:tcPr>
          <w:p w14:paraId="75F94046" w14:textId="4E352DCF" w:rsidR="005B0E0C" w:rsidRPr="00BE5E18" w:rsidRDefault="00BE5E18">
            <w:pPr>
              <w:pStyle w:val="TableStyle2"/>
              <w:rPr>
                <w:i/>
                <w:iCs/>
                <w:lang w:val="nl-NL"/>
              </w:rPr>
            </w:pPr>
            <w:r>
              <w:rPr>
                <w:i/>
                <w:iCs/>
                <w:lang w:val="nl-NL"/>
              </w:rPr>
              <w:t>V</w:t>
            </w:r>
            <w:r w:rsidR="00000000" w:rsidRPr="00800034">
              <w:rPr>
                <w:i/>
                <w:iCs/>
                <w:lang w:val="nl-NL"/>
              </w:rPr>
              <w:t>oert gelijktijdige beoordeling en behandeling uit, gericht op acute levensbedreigende aandoeningen. Doel: stabilisatie, eerste werkdiagnose, eerste behandeling</w:t>
            </w:r>
          </w:p>
        </w:tc>
      </w:tr>
      <w:tr w:rsidR="005B0E0C" w:rsidRPr="00800034" w14:paraId="6FCDAD15" w14:textId="77777777">
        <w:tblPrEx>
          <w:shd w:val="clear" w:color="auto" w:fill="auto"/>
        </w:tblPrEx>
        <w:trPr>
          <w:trHeight w:val="279"/>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52461795" w14:textId="77777777" w:rsidR="005B0E0C" w:rsidRPr="00800034" w:rsidRDefault="005B0E0C">
            <w:pPr>
              <w:rPr>
                <w:lang w:val="nl-NL"/>
              </w:rPr>
            </w:pP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6603999A"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3328870E"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34D20352"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77D63574" w14:textId="77777777" w:rsidR="005B0E0C" w:rsidRPr="00800034" w:rsidRDefault="00000000">
            <w:pPr>
              <w:pStyle w:val="TableStyle2"/>
              <w:jc w:val="center"/>
              <w:rPr>
                <w:lang w:val="nl-NL"/>
              </w:rPr>
            </w:pPr>
            <w:proofErr w:type="spellStart"/>
            <w:r w:rsidRPr="00800034">
              <w:rPr>
                <w:lang w:val="nl-NL"/>
              </w:rPr>
              <w:t>n.b.</w:t>
            </w:r>
            <w:proofErr w:type="spellEnd"/>
          </w:p>
        </w:tc>
      </w:tr>
      <w:tr w:rsidR="005B0E0C" w:rsidRPr="00800034" w14:paraId="09603072" w14:textId="77777777">
        <w:tblPrEx>
          <w:shd w:val="clear" w:color="auto" w:fill="auto"/>
        </w:tblPrEx>
        <w:trPr>
          <w:trHeight w:val="485"/>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4075E7E7" w14:textId="3A356231" w:rsidR="005B0E0C" w:rsidRPr="00800034" w:rsidRDefault="00000000">
            <w:pPr>
              <w:pStyle w:val="TableStyle1"/>
              <w:rPr>
                <w:lang w:val="nl-NL"/>
              </w:rPr>
            </w:pPr>
            <w:r w:rsidRPr="00800034">
              <w:rPr>
                <w:rFonts w:eastAsia="Arial Unicode MS" w:cs="Arial Unicode MS"/>
                <w:lang w:val="nl-NL"/>
              </w:rPr>
              <w:t>Initi</w:t>
            </w:r>
            <w:r w:rsidR="00BE5E18">
              <w:rPr>
                <w:rFonts w:eastAsia="Arial Unicode MS" w:cs="Arial Unicode MS"/>
                <w:lang w:val="nl-NL"/>
              </w:rPr>
              <w:t>ë</w:t>
            </w:r>
            <w:r w:rsidRPr="00800034">
              <w:rPr>
                <w:rFonts w:eastAsia="Arial Unicode MS" w:cs="Arial Unicode MS"/>
                <w:lang w:val="nl-NL"/>
              </w:rPr>
              <w:t>le behandeling</w:t>
            </w:r>
          </w:p>
        </w:tc>
        <w:tc>
          <w:tcPr>
            <w:tcW w:w="7532" w:type="dxa"/>
            <w:gridSpan w:val="4"/>
            <w:tcBorders>
              <w:top w:val="single" w:sz="2" w:space="0" w:color="000000"/>
              <w:left w:val="single" w:sz="4" w:space="0" w:color="000000"/>
              <w:bottom w:val="single" w:sz="2" w:space="0" w:color="000000"/>
              <w:right w:val="single" w:sz="2" w:space="0" w:color="000000"/>
            </w:tcBorders>
            <w:shd w:val="clear" w:color="auto" w:fill="E2E6E6"/>
            <w:tcMar>
              <w:top w:w="80" w:type="dxa"/>
              <w:left w:w="80" w:type="dxa"/>
              <w:bottom w:w="80" w:type="dxa"/>
              <w:right w:w="80" w:type="dxa"/>
            </w:tcMar>
          </w:tcPr>
          <w:p w14:paraId="064E6AB4" w14:textId="4686EC30" w:rsidR="005B0E0C" w:rsidRPr="00800034" w:rsidRDefault="00BE5E18">
            <w:pPr>
              <w:pStyle w:val="TableStyle2"/>
              <w:rPr>
                <w:lang w:val="nl-NL"/>
              </w:rPr>
            </w:pPr>
            <w:r>
              <w:rPr>
                <w:i/>
                <w:iCs/>
                <w:lang w:val="nl-NL"/>
              </w:rPr>
              <w:t>B</w:t>
            </w:r>
            <w:r w:rsidR="00000000" w:rsidRPr="00800034">
              <w:rPr>
                <w:i/>
                <w:iCs/>
                <w:lang w:val="nl-NL"/>
              </w:rPr>
              <w:t>esluit (vroeg in het proces) tot symptoo</w:t>
            </w:r>
            <w:r>
              <w:rPr>
                <w:i/>
                <w:iCs/>
                <w:lang w:val="nl-NL"/>
              </w:rPr>
              <w:t>m</w:t>
            </w:r>
            <w:r w:rsidR="00000000" w:rsidRPr="00800034">
              <w:rPr>
                <w:i/>
                <w:iCs/>
                <w:lang w:val="nl-NL"/>
              </w:rPr>
              <w:t>bestrijding en inzetting diagnostiek, indien nodig/mogelijk</w:t>
            </w:r>
          </w:p>
        </w:tc>
      </w:tr>
      <w:tr w:rsidR="005B0E0C" w:rsidRPr="00800034" w14:paraId="1655BF2C" w14:textId="77777777">
        <w:tblPrEx>
          <w:shd w:val="clear" w:color="auto" w:fill="auto"/>
        </w:tblPrEx>
        <w:trPr>
          <w:trHeight w:val="279"/>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4A2F299B" w14:textId="77777777" w:rsidR="005B0E0C" w:rsidRPr="00800034" w:rsidRDefault="005B0E0C">
            <w:pPr>
              <w:rPr>
                <w:lang w:val="nl-NL"/>
              </w:rPr>
            </w:pP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0E5BEEE3"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77E82A31"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20A78EB1"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5719DD90" w14:textId="77777777" w:rsidR="005B0E0C" w:rsidRPr="00800034" w:rsidRDefault="00000000">
            <w:pPr>
              <w:pStyle w:val="TableStyle2"/>
              <w:jc w:val="center"/>
              <w:rPr>
                <w:lang w:val="nl-NL"/>
              </w:rPr>
            </w:pPr>
            <w:proofErr w:type="spellStart"/>
            <w:r w:rsidRPr="00800034">
              <w:rPr>
                <w:lang w:val="nl-NL"/>
              </w:rPr>
              <w:t>n.b.</w:t>
            </w:r>
            <w:proofErr w:type="spellEnd"/>
          </w:p>
        </w:tc>
      </w:tr>
      <w:tr w:rsidR="005B0E0C" w:rsidRPr="00800034" w14:paraId="66FACD0E" w14:textId="77777777">
        <w:tblPrEx>
          <w:shd w:val="clear" w:color="auto" w:fill="auto"/>
        </w:tblPrEx>
        <w:trPr>
          <w:trHeight w:val="485"/>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7293B700" w14:textId="77777777" w:rsidR="005B0E0C" w:rsidRPr="00800034" w:rsidRDefault="00000000">
            <w:pPr>
              <w:pStyle w:val="TableStyle1"/>
              <w:rPr>
                <w:lang w:val="nl-NL"/>
              </w:rPr>
            </w:pPr>
            <w:proofErr w:type="spellStart"/>
            <w:r w:rsidRPr="00800034">
              <w:rPr>
                <w:rFonts w:eastAsia="Arial Unicode MS" w:cs="Arial Unicode MS"/>
                <w:lang w:val="nl-NL"/>
              </w:rPr>
              <w:t>Focussed</w:t>
            </w:r>
            <w:proofErr w:type="spellEnd"/>
            <w:r w:rsidRPr="00800034">
              <w:rPr>
                <w:rFonts w:eastAsia="Arial Unicode MS" w:cs="Arial Unicode MS"/>
                <w:lang w:val="nl-NL"/>
              </w:rPr>
              <w:t xml:space="preserve"> </w:t>
            </w:r>
            <w:proofErr w:type="spellStart"/>
            <w:r w:rsidRPr="00800034">
              <w:rPr>
                <w:rFonts w:eastAsia="Arial Unicode MS" w:cs="Arial Unicode MS"/>
                <w:lang w:val="nl-NL"/>
              </w:rPr>
              <w:t>assesment</w:t>
            </w:r>
            <w:proofErr w:type="spellEnd"/>
          </w:p>
        </w:tc>
        <w:tc>
          <w:tcPr>
            <w:tcW w:w="7532" w:type="dxa"/>
            <w:gridSpan w:val="4"/>
            <w:tcBorders>
              <w:top w:val="single" w:sz="2" w:space="0" w:color="000000"/>
              <w:left w:val="single" w:sz="4" w:space="0" w:color="000000"/>
              <w:bottom w:val="single" w:sz="2" w:space="0" w:color="000000"/>
              <w:right w:val="single" w:sz="2" w:space="0" w:color="000000"/>
            </w:tcBorders>
            <w:shd w:val="clear" w:color="auto" w:fill="E2E6E6"/>
            <w:tcMar>
              <w:top w:w="80" w:type="dxa"/>
              <w:left w:w="80" w:type="dxa"/>
              <w:bottom w:w="80" w:type="dxa"/>
              <w:right w:w="80" w:type="dxa"/>
            </w:tcMar>
          </w:tcPr>
          <w:p w14:paraId="27E067CC" w14:textId="7CBF2E5B" w:rsidR="005B0E0C" w:rsidRPr="00800034" w:rsidRDefault="00BE5E18">
            <w:pPr>
              <w:pStyle w:val="TableStyle2"/>
              <w:rPr>
                <w:lang w:val="nl-NL"/>
              </w:rPr>
            </w:pPr>
            <w:r>
              <w:rPr>
                <w:i/>
                <w:iCs/>
                <w:lang w:val="nl-NL"/>
              </w:rPr>
              <w:t>V</w:t>
            </w:r>
            <w:r w:rsidR="00000000" w:rsidRPr="00800034">
              <w:rPr>
                <w:i/>
                <w:iCs/>
                <w:lang w:val="nl-NL"/>
              </w:rPr>
              <w:t>oert gericht anamnese en LO uit, trekt hieruit conclusies en besluit tot nadere diagnostiek. Klinisch en diagnostisch redeneren leidt tot een werkdiagnose en DD</w:t>
            </w:r>
          </w:p>
        </w:tc>
      </w:tr>
      <w:tr w:rsidR="005B0E0C" w:rsidRPr="00800034" w14:paraId="62836196" w14:textId="77777777">
        <w:tblPrEx>
          <w:shd w:val="clear" w:color="auto" w:fill="auto"/>
        </w:tblPrEx>
        <w:trPr>
          <w:trHeight w:val="279"/>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3E998B05" w14:textId="77777777" w:rsidR="005B0E0C" w:rsidRPr="00800034" w:rsidRDefault="00000000">
            <w:pPr>
              <w:pStyle w:val="TableStyle1"/>
              <w:rPr>
                <w:lang w:val="nl-NL"/>
              </w:rPr>
            </w:pPr>
            <w:r w:rsidRPr="00800034">
              <w:rPr>
                <w:rFonts w:eastAsia="Arial Unicode MS" w:cs="Arial Unicode MS"/>
                <w:lang w:val="nl-NL"/>
              </w:rPr>
              <w:t>Anamnese</w:t>
            </w: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23771F1A"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2BF0EB95"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548A8360"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60DEE851" w14:textId="77777777" w:rsidR="005B0E0C" w:rsidRPr="00800034" w:rsidRDefault="00000000">
            <w:pPr>
              <w:pStyle w:val="TableStyle2"/>
              <w:jc w:val="center"/>
              <w:rPr>
                <w:lang w:val="nl-NL"/>
              </w:rPr>
            </w:pPr>
            <w:proofErr w:type="spellStart"/>
            <w:r w:rsidRPr="00800034">
              <w:rPr>
                <w:lang w:val="nl-NL"/>
              </w:rPr>
              <w:t>n.b.</w:t>
            </w:r>
            <w:proofErr w:type="spellEnd"/>
          </w:p>
        </w:tc>
      </w:tr>
      <w:tr w:rsidR="005B0E0C" w:rsidRPr="00800034" w14:paraId="387379EC" w14:textId="77777777">
        <w:tblPrEx>
          <w:shd w:val="clear" w:color="auto" w:fill="auto"/>
        </w:tblPrEx>
        <w:trPr>
          <w:trHeight w:val="485"/>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6543A27D" w14:textId="19F37E1A" w:rsidR="005B0E0C" w:rsidRPr="00800034" w:rsidRDefault="00000000">
            <w:pPr>
              <w:pStyle w:val="TableStyle1"/>
              <w:rPr>
                <w:lang w:val="nl-NL"/>
              </w:rPr>
            </w:pPr>
            <w:r w:rsidRPr="00800034">
              <w:rPr>
                <w:rFonts w:eastAsia="Arial Unicode MS" w:cs="Arial Unicode MS"/>
                <w:lang w:val="nl-NL"/>
              </w:rPr>
              <w:t>L</w:t>
            </w:r>
            <w:r w:rsidR="00800034" w:rsidRPr="00800034">
              <w:rPr>
                <w:rFonts w:eastAsia="Arial Unicode MS" w:cs="Arial Unicode MS"/>
                <w:lang w:val="nl-NL"/>
              </w:rPr>
              <w:t>i</w:t>
            </w:r>
            <w:r w:rsidRPr="00800034">
              <w:rPr>
                <w:rFonts w:eastAsia="Arial Unicode MS" w:cs="Arial Unicode MS"/>
                <w:lang w:val="nl-NL"/>
              </w:rPr>
              <w:t>chamelijk onderzoek</w:t>
            </w: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6EBD7DEF"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76952292"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525C38D8"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36FD8F69" w14:textId="77777777" w:rsidR="005B0E0C" w:rsidRPr="00800034" w:rsidRDefault="00000000">
            <w:pPr>
              <w:pStyle w:val="TableStyle2"/>
              <w:jc w:val="center"/>
              <w:rPr>
                <w:lang w:val="nl-NL"/>
              </w:rPr>
            </w:pPr>
            <w:proofErr w:type="spellStart"/>
            <w:r w:rsidRPr="00800034">
              <w:rPr>
                <w:lang w:val="nl-NL"/>
              </w:rPr>
              <w:t>n.b.</w:t>
            </w:r>
            <w:proofErr w:type="spellEnd"/>
          </w:p>
        </w:tc>
      </w:tr>
      <w:tr w:rsidR="005B0E0C" w:rsidRPr="00800034" w14:paraId="544FB3B3" w14:textId="77777777">
        <w:tblPrEx>
          <w:shd w:val="clear" w:color="auto" w:fill="auto"/>
        </w:tblPrEx>
        <w:trPr>
          <w:trHeight w:val="725"/>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41193737" w14:textId="77777777" w:rsidR="005B0E0C" w:rsidRPr="00800034" w:rsidRDefault="00000000">
            <w:pPr>
              <w:pStyle w:val="TableStyle1"/>
              <w:rPr>
                <w:lang w:val="nl-NL"/>
              </w:rPr>
            </w:pPr>
            <w:r w:rsidRPr="00800034">
              <w:rPr>
                <w:rFonts w:eastAsia="Arial Unicode MS" w:cs="Arial Unicode MS"/>
                <w:lang w:val="nl-NL"/>
              </w:rPr>
              <w:t>Conclusies uit klinische beoordeling</w:t>
            </w: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7F6802B5"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543CCFC4"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3BFB6F57"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37EB2DFA" w14:textId="77777777" w:rsidR="005B0E0C" w:rsidRPr="00800034" w:rsidRDefault="00000000">
            <w:pPr>
              <w:pStyle w:val="TableStyle2"/>
              <w:jc w:val="center"/>
              <w:rPr>
                <w:lang w:val="nl-NL"/>
              </w:rPr>
            </w:pPr>
            <w:proofErr w:type="spellStart"/>
            <w:r w:rsidRPr="00800034">
              <w:rPr>
                <w:lang w:val="nl-NL"/>
              </w:rPr>
              <w:t>n.b.</w:t>
            </w:r>
            <w:proofErr w:type="spellEnd"/>
          </w:p>
        </w:tc>
      </w:tr>
      <w:tr w:rsidR="005B0E0C" w:rsidRPr="00800034" w14:paraId="3BAA523B" w14:textId="77777777">
        <w:tblPrEx>
          <w:shd w:val="clear" w:color="auto" w:fill="auto"/>
        </w:tblPrEx>
        <w:trPr>
          <w:trHeight w:val="485"/>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10ADB8BD" w14:textId="77777777" w:rsidR="005B0E0C" w:rsidRPr="00800034" w:rsidRDefault="00000000">
            <w:pPr>
              <w:pStyle w:val="TableStyle1"/>
              <w:rPr>
                <w:lang w:val="nl-NL"/>
              </w:rPr>
            </w:pPr>
            <w:r w:rsidRPr="00800034">
              <w:rPr>
                <w:rFonts w:eastAsia="Arial Unicode MS" w:cs="Arial Unicode MS"/>
                <w:lang w:val="nl-NL"/>
              </w:rPr>
              <w:t>Diagnostische keuzes</w:t>
            </w: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7394F4E9"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34848F13"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5C718C44"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0B1EE7AB" w14:textId="77777777" w:rsidR="005B0E0C" w:rsidRPr="00800034" w:rsidRDefault="00000000">
            <w:pPr>
              <w:pStyle w:val="TableStyle2"/>
              <w:jc w:val="center"/>
              <w:rPr>
                <w:lang w:val="nl-NL"/>
              </w:rPr>
            </w:pPr>
            <w:proofErr w:type="spellStart"/>
            <w:r w:rsidRPr="00800034">
              <w:rPr>
                <w:lang w:val="nl-NL"/>
              </w:rPr>
              <w:t>n.b.</w:t>
            </w:r>
            <w:proofErr w:type="spellEnd"/>
          </w:p>
        </w:tc>
      </w:tr>
      <w:tr w:rsidR="005B0E0C" w:rsidRPr="00800034" w14:paraId="1795F170" w14:textId="77777777">
        <w:tblPrEx>
          <w:shd w:val="clear" w:color="auto" w:fill="auto"/>
        </w:tblPrEx>
        <w:trPr>
          <w:trHeight w:val="485"/>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10216360" w14:textId="77777777" w:rsidR="005B0E0C" w:rsidRPr="00800034" w:rsidRDefault="00000000">
            <w:pPr>
              <w:pStyle w:val="TableStyle1"/>
              <w:rPr>
                <w:lang w:val="nl-NL"/>
              </w:rPr>
            </w:pPr>
            <w:r w:rsidRPr="00800034">
              <w:rPr>
                <w:rFonts w:eastAsia="Arial Unicode MS" w:cs="Arial Unicode MS"/>
                <w:lang w:val="nl-NL"/>
              </w:rPr>
              <w:lastRenderedPageBreak/>
              <w:t>Klinisch redeneren</w:t>
            </w: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6BEE075B"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259D11B7"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15BD6370"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1D9C7DE1" w14:textId="77777777" w:rsidR="005B0E0C" w:rsidRPr="00800034" w:rsidRDefault="00000000">
            <w:pPr>
              <w:pStyle w:val="TableStyle2"/>
              <w:jc w:val="center"/>
              <w:rPr>
                <w:lang w:val="nl-NL"/>
              </w:rPr>
            </w:pPr>
            <w:proofErr w:type="spellStart"/>
            <w:r w:rsidRPr="00800034">
              <w:rPr>
                <w:lang w:val="nl-NL"/>
              </w:rPr>
              <w:t>n.b.</w:t>
            </w:r>
            <w:proofErr w:type="spellEnd"/>
          </w:p>
        </w:tc>
      </w:tr>
      <w:tr w:rsidR="005B0E0C" w:rsidRPr="00800034" w14:paraId="5D7C87D4" w14:textId="77777777">
        <w:tblPrEx>
          <w:shd w:val="clear" w:color="auto" w:fill="auto"/>
        </w:tblPrEx>
        <w:trPr>
          <w:trHeight w:val="725"/>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6E5C2136" w14:textId="77777777" w:rsidR="005B0E0C" w:rsidRPr="00800034" w:rsidRDefault="00000000">
            <w:pPr>
              <w:pStyle w:val="TableStyle1"/>
              <w:rPr>
                <w:lang w:val="nl-NL"/>
              </w:rPr>
            </w:pPr>
            <w:r w:rsidRPr="00800034">
              <w:rPr>
                <w:rFonts w:eastAsia="Arial Unicode MS" w:cs="Arial Unicode MS"/>
                <w:lang w:val="nl-NL"/>
              </w:rPr>
              <w:t>Behandeling</w:t>
            </w:r>
          </w:p>
        </w:tc>
        <w:tc>
          <w:tcPr>
            <w:tcW w:w="7532" w:type="dxa"/>
            <w:gridSpan w:val="4"/>
            <w:tcBorders>
              <w:top w:val="single" w:sz="2" w:space="0" w:color="000000"/>
              <w:left w:val="single" w:sz="4" w:space="0" w:color="000000"/>
              <w:bottom w:val="single" w:sz="2" w:space="0" w:color="000000"/>
              <w:right w:val="single" w:sz="2" w:space="0" w:color="000000"/>
            </w:tcBorders>
            <w:shd w:val="clear" w:color="auto" w:fill="E2E6E6"/>
            <w:tcMar>
              <w:top w:w="80" w:type="dxa"/>
              <w:left w:w="80" w:type="dxa"/>
              <w:bottom w:w="80" w:type="dxa"/>
              <w:right w:w="80" w:type="dxa"/>
            </w:tcMar>
          </w:tcPr>
          <w:p w14:paraId="5F73186A" w14:textId="77777777" w:rsidR="005B0E0C" w:rsidRPr="00800034" w:rsidRDefault="00000000">
            <w:pPr>
              <w:pStyle w:val="TableStyle2"/>
              <w:rPr>
                <w:lang w:val="nl-NL"/>
              </w:rPr>
            </w:pPr>
            <w:r w:rsidRPr="00800034">
              <w:rPr>
                <w:i/>
                <w:iCs/>
                <w:lang w:val="nl-NL"/>
              </w:rPr>
              <w:t xml:space="preserve">Maakt een afweging en onderbouwde definitieve keuze voor specifieke therapie, als ook voor ondersteunende therapie. Follow up en dispositie zijn hiervan een onderdeel, alsmede anticiperen op complicaties. </w:t>
            </w:r>
          </w:p>
        </w:tc>
      </w:tr>
      <w:tr w:rsidR="005B0E0C" w:rsidRPr="00800034" w14:paraId="4AD2DD18" w14:textId="77777777">
        <w:tblPrEx>
          <w:shd w:val="clear" w:color="auto" w:fill="auto"/>
        </w:tblPrEx>
        <w:trPr>
          <w:trHeight w:val="279"/>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0D73AA62" w14:textId="77777777" w:rsidR="005B0E0C" w:rsidRPr="00800034" w:rsidRDefault="005B0E0C">
            <w:pPr>
              <w:rPr>
                <w:lang w:val="nl-NL"/>
              </w:rPr>
            </w:pP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295C2754"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4F5D7E0F"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50B9D64C"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045EFB14" w14:textId="77777777" w:rsidR="005B0E0C" w:rsidRPr="00800034" w:rsidRDefault="00000000">
            <w:pPr>
              <w:pStyle w:val="TableStyle2"/>
              <w:jc w:val="center"/>
              <w:rPr>
                <w:lang w:val="nl-NL"/>
              </w:rPr>
            </w:pPr>
            <w:proofErr w:type="spellStart"/>
            <w:r w:rsidRPr="00800034">
              <w:rPr>
                <w:lang w:val="nl-NL"/>
              </w:rPr>
              <w:t>n.b.</w:t>
            </w:r>
            <w:proofErr w:type="spellEnd"/>
          </w:p>
        </w:tc>
      </w:tr>
      <w:tr w:rsidR="005B0E0C" w:rsidRPr="00800034" w14:paraId="37C6A7BE" w14:textId="77777777">
        <w:tblPrEx>
          <w:shd w:val="clear" w:color="auto" w:fill="auto"/>
        </w:tblPrEx>
        <w:trPr>
          <w:trHeight w:val="485"/>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1678CFB7" w14:textId="77777777" w:rsidR="005B0E0C" w:rsidRPr="00800034" w:rsidRDefault="00000000">
            <w:pPr>
              <w:pStyle w:val="TableStyle1"/>
              <w:rPr>
                <w:lang w:val="nl-NL"/>
              </w:rPr>
            </w:pPr>
            <w:r w:rsidRPr="00800034">
              <w:rPr>
                <w:rFonts w:eastAsia="Arial Unicode MS" w:cs="Arial Unicode MS"/>
                <w:lang w:val="nl-NL"/>
              </w:rPr>
              <w:t>Dossier vorming</w:t>
            </w:r>
          </w:p>
        </w:tc>
        <w:tc>
          <w:tcPr>
            <w:tcW w:w="7532" w:type="dxa"/>
            <w:gridSpan w:val="4"/>
            <w:tcBorders>
              <w:top w:val="single" w:sz="2" w:space="0" w:color="000000"/>
              <w:left w:val="single" w:sz="4" w:space="0" w:color="000000"/>
              <w:bottom w:val="single" w:sz="2" w:space="0" w:color="000000"/>
              <w:right w:val="single" w:sz="2" w:space="0" w:color="000000"/>
            </w:tcBorders>
            <w:shd w:val="clear" w:color="auto" w:fill="E2E6E6"/>
            <w:tcMar>
              <w:top w:w="80" w:type="dxa"/>
              <w:left w:w="80" w:type="dxa"/>
              <w:bottom w:w="80" w:type="dxa"/>
              <w:right w:w="80" w:type="dxa"/>
            </w:tcMar>
          </w:tcPr>
          <w:p w14:paraId="33C56BD5" w14:textId="2B5D4859" w:rsidR="005B0E0C" w:rsidRPr="00800034" w:rsidRDefault="00BE5E18">
            <w:pPr>
              <w:pStyle w:val="TableStyle2"/>
              <w:rPr>
                <w:lang w:val="nl-NL"/>
              </w:rPr>
            </w:pPr>
            <w:r>
              <w:rPr>
                <w:i/>
                <w:iCs/>
                <w:lang w:val="nl-NL"/>
              </w:rPr>
              <w:t>Z</w:t>
            </w:r>
            <w:r w:rsidR="00000000" w:rsidRPr="00800034">
              <w:rPr>
                <w:i/>
                <w:iCs/>
                <w:lang w:val="nl-NL"/>
              </w:rPr>
              <w:t xml:space="preserve">orgt voor heldere verslaglegging waarin ook klinisch redeneren wordt vastgelegd en voor schriftelijke overdracht </w:t>
            </w:r>
          </w:p>
        </w:tc>
      </w:tr>
      <w:tr w:rsidR="005B0E0C" w:rsidRPr="00800034" w14:paraId="0D8DD8FA" w14:textId="77777777">
        <w:tblPrEx>
          <w:shd w:val="clear" w:color="auto" w:fill="auto"/>
        </w:tblPrEx>
        <w:trPr>
          <w:trHeight w:val="279"/>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5B1DE3F0" w14:textId="77777777" w:rsidR="005B0E0C" w:rsidRPr="00800034" w:rsidRDefault="005B0E0C">
            <w:pPr>
              <w:rPr>
                <w:lang w:val="nl-NL"/>
              </w:rPr>
            </w:pP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24BE45B5"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3284EA3A"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301A72C3"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01B16575" w14:textId="77777777" w:rsidR="005B0E0C" w:rsidRPr="00800034" w:rsidRDefault="00000000">
            <w:pPr>
              <w:pStyle w:val="TableStyle2"/>
              <w:jc w:val="center"/>
              <w:rPr>
                <w:lang w:val="nl-NL"/>
              </w:rPr>
            </w:pPr>
            <w:proofErr w:type="spellStart"/>
            <w:r w:rsidRPr="00800034">
              <w:rPr>
                <w:lang w:val="nl-NL"/>
              </w:rPr>
              <w:t>n.b.</w:t>
            </w:r>
            <w:proofErr w:type="spellEnd"/>
          </w:p>
        </w:tc>
      </w:tr>
      <w:tr w:rsidR="005B0E0C" w:rsidRPr="00800034" w14:paraId="24D2C6AA" w14:textId="77777777">
        <w:tblPrEx>
          <w:shd w:val="clear" w:color="auto" w:fill="auto"/>
        </w:tblPrEx>
        <w:trPr>
          <w:trHeight w:val="485"/>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15C9AD64" w14:textId="107AB984" w:rsidR="005B0E0C" w:rsidRPr="00800034" w:rsidRDefault="00000000">
            <w:pPr>
              <w:pStyle w:val="TableStyle1"/>
              <w:rPr>
                <w:lang w:val="nl-NL"/>
              </w:rPr>
            </w:pPr>
            <w:proofErr w:type="spellStart"/>
            <w:r w:rsidRPr="00800034">
              <w:rPr>
                <w:rFonts w:eastAsia="Arial Unicode MS" w:cs="Arial Unicode MS"/>
                <w:lang w:val="nl-NL"/>
              </w:rPr>
              <w:t>Key</w:t>
            </w:r>
            <w:proofErr w:type="spellEnd"/>
            <w:r w:rsidR="00BE5E18">
              <w:rPr>
                <w:rFonts w:eastAsia="Arial Unicode MS" w:cs="Arial Unicode MS"/>
                <w:lang w:val="nl-NL"/>
              </w:rPr>
              <w:t xml:space="preserve"> </w:t>
            </w:r>
            <w:r w:rsidRPr="00800034">
              <w:rPr>
                <w:rFonts w:eastAsia="Arial Unicode MS" w:cs="Arial Unicode MS"/>
                <w:lang w:val="nl-NL"/>
              </w:rPr>
              <w:t xml:space="preserve">features </w:t>
            </w:r>
          </w:p>
        </w:tc>
        <w:tc>
          <w:tcPr>
            <w:tcW w:w="7532" w:type="dxa"/>
            <w:gridSpan w:val="4"/>
            <w:tcBorders>
              <w:top w:val="single" w:sz="2" w:space="0" w:color="000000"/>
              <w:left w:val="single" w:sz="4" w:space="0" w:color="000000"/>
              <w:bottom w:val="single" w:sz="2" w:space="0" w:color="000000"/>
              <w:right w:val="single" w:sz="2" w:space="0" w:color="000000"/>
            </w:tcBorders>
            <w:shd w:val="clear" w:color="auto" w:fill="E2E4E3"/>
            <w:tcMar>
              <w:top w:w="80" w:type="dxa"/>
              <w:left w:w="80" w:type="dxa"/>
              <w:bottom w:w="80" w:type="dxa"/>
              <w:right w:w="80" w:type="dxa"/>
            </w:tcMar>
          </w:tcPr>
          <w:p w14:paraId="750D9324" w14:textId="79477FB7" w:rsidR="005B0E0C" w:rsidRPr="00800034" w:rsidRDefault="00BE5E18">
            <w:pPr>
              <w:pStyle w:val="TableStyle2"/>
              <w:rPr>
                <w:lang w:val="nl-NL"/>
              </w:rPr>
            </w:pPr>
            <w:r>
              <w:rPr>
                <w:i/>
                <w:iCs/>
                <w:lang w:val="nl-NL"/>
              </w:rPr>
              <w:t>B</w:t>
            </w:r>
            <w:r w:rsidR="00000000" w:rsidRPr="00800034">
              <w:rPr>
                <w:i/>
                <w:iCs/>
                <w:lang w:val="nl-NL"/>
              </w:rPr>
              <w:t>egrijpt de k</w:t>
            </w:r>
            <w:proofErr w:type="spellStart"/>
            <w:r w:rsidR="00000000" w:rsidRPr="00800034">
              <w:rPr>
                <w:i/>
                <w:iCs/>
                <w:lang w:val="nl-NL"/>
              </w:rPr>
              <w:t>ey</w:t>
            </w:r>
            <w:proofErr w:type="spellEnd"/>
            <w:r>
              <w:rPr>
                <w:i/>
                <w:iCs/>
                <w:lang w:val="nl-NL"/>
              </w:rPr>
              <w:t xml:space="preserve"> </w:t>
            </w:r>
            <w:r w:rsidR="00000000" w:rsidRPr="00800034">
              <w:rPr>
                <w:i/>
                <w:iCs/>
                <w:lang w:val="nl-NL"/>
              </w:rPr>
              <w:t>features binnen de SEG die spelen voor deze pati</w:t>
            </w:r>
            <w:r>
              <w:rPr>
                <w:i/>
                <w:iCs/>
                <w:lang w:val="nl-NL"/>
              </w:rPr>
              <w:t>ë</w:t>
            </w:r>
            <w:r w:rsidR="00000000" w:rsidRPr="00800034">
              <w:rPr>
                <w:i/>
                <w:iCs/>
                <w:lang w:val="nl-NL"/>
              </w:rPr>
              <w:t>nt en heeft hier in de casus rekening mee gehouden</w:t>
            </w:r>
          </w:p>
        </w:tc>
      </w:tr>
      <w:tr w:rsidR="005B0E0C" w:rsidRPr="00800034" w14:paraId="7CB72FC4" w14:textId="77777777">
        <w:tblPrEx>
          <w:shd w:val="clear" w:color="auto" w:fill="auto"/>
        </w:tblPrEx>
        <w:trPr>
          <w:trHeight w:val="279"/>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451C2187" w14:textId="77777777" w:rsidR="005B0E0C" w:rsidRPr="00800034" w:rsidRDefault="005B0E0C">
            <w:pPr>
              <w:rPr>
                <w:lang w:val="nl-NL"/>
              </w:rPr>
            </w:pP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633F139B"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05DFF9CE"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7C7EF4CD"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2D8259AE" w14:textId="77777777" w:rsidR="005B0E0C" w:rsidRPr="00800034" w:rsidRDefault="00000000">
            <w:pPr>
              <w:pStyle w:val="TableStyle2"/>
              <w:jc w:val="center"/>
              <w:rPr>
                <w:lang w:val="nl-NL"/>
              </w:rPr>
            </w:pPr>
            <w:proofErr w:type="spellStart"/>
            <w:r w:rsidRPr="00800034">
              <w:rPr>
                <w:lang w:val="nl-NL"/>
              </w:rPr>
              <w:t>n.b.</w:t>
            </w:r>
            <w:proofErr w:type="spellEnd"/>
          </w:p>
        </w:tc>
      </w:tr>
      <w:tr w:rsidR="005B0E0C" w:rsidRPr="00800034" w14:paraId="595BFC1F" w14:textId="77777777">
        <w:tblPrEx>
          <w:shd w:val="clear" w:color="auto" w:fill="auto"/>
        </w:tblPrEx>
        <w:trPr>
          <w:trHeight w:val="725"/>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1AB05DF4" w14:textId="0FD8546E" w:rsidR="005B0E0C" w:rsidRPr="00800034" w:rsidRDefault="00000000">
            <w:pPr>
              <w:pStyle w:val="TableStyle1"/>
              <w:rPr>
                <w:lang w:val="nl-NL"/>
              </w:rPr>
            </w:pPr>
            <w:r w:rsidRPr="00800034">
              <w:rPr>
                <w:rFonts w:eastAsia="Arial Unicode MS" w:cs="Arial Unicode MS"/>
                <w:lang w:val="nl-NL"/>
              </w:rPr>
              <w:t>Controversies</w:t>
            </w:r>
            <w:r w:rsidR="00800034" w:rsidRPr="00800034">
              <w:rPr>
                <w:rFonts w:eastAsia="Arial Unicode MS" w:cs="Arial Unicode MS"/>
                <w:lang w:val="nl-NL"/>
              </w:rPr>
              <w:t xml:space="preserve"> </w:t>
            </w:r>
            <w:r w:rsidRPr="00800034">
              <w:rPr>
                <w:rFonts w:eastAsia="Arial Unicode MS" w:cs="Arial Unicode MS"/>
                <w:lang w:val="nl-NL"/>
              </w:rPr>
              <w:t>/</w:t>
            </w:r>
            <w:r w:rsidR="00800034" w:rsidRPr="00800034">
              <w:rPr>
                <w:rFonts w:eastAsia="Arial Unicode MS" w:cs="Arial Unicode MS"/>
                <w:lang w:val="nl-NL"/>
              </w:rPr>
              <w:t xml:space="preserve"> </w:t>
            </w:r>
            <w:r w:rsidRPr="00800034">
              <w:rPr>
                <w:rFonts w:eastAsia="Arial Unicode MS" w:cs="Arial Unicode MS"/>
                <w:lang w:val="nl-NL"/>
              </w:rPr>
              <w:t>recente ontwikkelingen</w:t>
            </w:r>
          </w:p>
        </w:tc>
        <w:tc>
          <w:tcPr>
            <w:tcW w:w="7532" w:type="dxa"/>
            <w:gridSpan w:val="4"/>
            <w:tcBorders>
              <w:top w:val="single" w:sz="2" w:space="0" w:color="000000"/>
              <w:left w:val="single" w:sz="4" w:space="0" w:color="000000"/>
              <w:bottom w:val="single" w:sz="2" w:space="0" w:color="000000"/>
              <w:right w:val="single" w:sz="2" w:space="0" w:color="000000"/>
            </w:tcBorders>
            <w:shd w:val="clear" w:color="auto" w:fill="E2E4E3"/>
            <w:tcMar>
              <w:top w:w="80" w:type="dxa"/>
              <w:left w:w="80" w:type="dxa"/>
              <w:bottom w:w="80" w:type="dxa"/>
              <w:right w:w="80" w:type="dxa"/>
            </w:tcMar>
          </w:tcPr>
          <w:p w14:paraId="7B1114E8" w14:textId="382F0780" w:rsidR="005B0E0C" w:rsidRPr="00800034" w:rsidRDefault="00BE5E18">
            <w:pPr>
              <w:pStyle w:val="TableStyle2"/>
              <w:rPr>
                <w:lang w:val="nl-NL"/>
              </w:rPr>
            </w:pPr>
            <w:r>
              <w:rPr>
                <w:i/>
                <w:iCs/>
                <w:lang w:val="nl-NL"/>
              </w:rPr>
              <w:t>I</w:t>
            </w:r>
            <w:r w:rsidR="00000000" w:rsidRPr="00800034">
              <w:rPr>
                <w:i/>
                <w:iCs/>
                <w:lang w:val="nl-NL"/>
              </w:rPr>
              <w:t>s op de hoogte van eventuele controversies/recente ontwikkelingen in de praktijk of in de literatuur en beargumenteert een weloverwogen eigen mening over deze.</w:t>
            </w:r>
          </w:p>
        </w:tc>
      </w:tr>
      <w:tr w:rsidR="005B0E0C" w:rsidRPr="00800034" w14:paraId="218D48AF" w14:textId="77777777">
        <w:tblPrEx>
          <w:shd w:val="clear" w:color="auto" w:fill="auto"/>
        </w:tblPrEx>
        <w:trPr>
          <w:trHeight w:val="279"/>
        </w:trPr>
        <w:tc>
          <w:tcPr>
            <w:tcW w:w="188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38E40435" w14:textId="77777777" w:rsidR="005B0E0C" w:rsidRPr="00800034" w:rsidRDefault="005B0E0C">
            <w:pPr>
              <w:rPr>
                <w:lang w:val="nl-NL"/>
              </w:rPr>
            </w:pPr>
          </w:p>
        </w:tc>
        <w:tc>
          <w:tcPr>
            <w:tcW w:w="2506" w:type="dxa"/>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1E824204" w14:textId="77777777" w:rsidR="005B0E0C" w:rsidRPr="00800034" w:rsidRDefault="00000000">
            <w:pPr>
              <w:pStyle w:val="TableStyle2"/>
              <w:jc w:val="center"/>
              <w:rPr>
                <w:lang w:val="nl-NL"/>
              </w:rPr>
            </w:pPr>
            <w:r w:rsidRPr="00800034">
              <w:rPr>
                <w:lang w:val="nl-NL"/>
              </w:rPr>
              <w:t>1        2        3</w:t>
            </w:r>
          </w:p>
        </w:tc>
        <w:tc>
          <w:tcPr>
            <w:tcW w:w="2138"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062B685A" w14:textId="77777777" w:rsidR="005B0E0C" w:rsidRPr="00800034" w:rsidRDefault="00000000">
            <w:pPr>
              <w:pStyle w:val="TableStyle2"/>
              <w:jc w:val="center"/>
              <w:rPr>
                <w:lang w:val="nl-NL"/>
              </w:rPr>
            </w:pPr>
            <w:r w:rsidRPr="00800034">
              <w:rPr>
                <w:lang w:val="nl-NL"/>
              </w:rPr>
              <w:t>4        5        6</w:t>
            </w:r>
          </w:p>
        </w:tc>
        <w:tc>
          <w:tcPr>
            <w:tcW w:w="2265"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4A4EF074" w14:textId="77777777" w:rsidR="005B0E0C" w:rsidRPr="00800034" w:rsidRDefault="00000000">
            <w:pPr>
              <w:pStyle w:val="TableStyle2"/>
              <w:jc w:val="center"/>
              <w:rPr>
                <w:lang w:val="nl-NL"/>
              </w:rPr>
            </w:pPr>
            <w:r w:rsidRPr="00800034">
              <w:rPr>
                <w:lang w:val="nl-NL"/>
              </w:rPr>
              <w:t>7        8        9</w:t>
            </w:r>
          </w:p>
        </w:tc>
        <w:tc>
          <w:tcPr>
            <w:tcW w:w="62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516B6EFA" w14:textId="77777777" w:rsidR="005B0E0C" w:rsidRPr="00800034" w:rsidRDefault="00000000">
            <w:pPr>
              <w:pStyle w:val="TableStyle2"/>
              <w:jc w:val="center"/>
              <w:rPr>
                <w:lang w:val="nl-NL"/>
              </w:rPr>
            </w:pPr>
            <w:proofErr w:type="spellStart"/>
            <w:r w:rsidRPr="00800034">
              <w:rPr>
                <w:lang w:val="nl-NL"/>
              </w:rPr>
              <w:t>n.b.</w:t>
            </w:r>
            <w:proofErr w:type="spellEnd"/>
          </w:p>
        </w:tc>
      </w:tr>
    </w:tbl>
    <w:p w14:paraId="442A2F93" w14:textId="77777777" w:rsidR="005B0E0C" w:rsidRPr="00800034" w:rsidRDefault="005B0E0C">
      <w:pPr>
        <w:pStyle w:val="Body2"/>
        <w:rPr>
          <w:lang w:val="nl-NL"/>
        </w:rPr>
      </w:pPr>
    </w:p>
    <w:p w14:paraId="216FF79E" w14:textId="77777777" w:rsidR="005B0E0C" w:rsidRPr="00800034" w:rsidRDefault="005B0E0C">
      <w:pPr>
        <w:pStyle w:val="Body2"/>
        <w:rPr>
          <w:lang w:val="nl-NL"/>
        </w:rPr>
      </w:pPr>
    </w:p>
    <w:p w14:paraId="5F7B1A60" w14:textId="77777777" w:rsidR="005B0E0C" w:rsidRPr="00800034" w:rsidRDefault="005B0E0C">
      <w:pPr>
        <w:pStyle w:val="Body2"/>
        <w:rPr>
          <w:lang w:val="nl-NL"/>
        </w:rPr>
      </w:pPr>
    </w:p>
    <w:p w14:paraId="10AFB4A3" w14:textId="77777777" w:rsidR="005B0E0C" w:rsidRPr="00800034" w:rsidRDefault="005B0E0C">
      <w:pPr>
        <w:pStyle w:val="Body2"/>
        <w:rPr>
          <w:lang w:val="nl-NL"/>
        </w:rPr>
      </w:pPr>
    </w:p>
    <w:p w14:paraId="3FB189F0" w14:textId="77777777" w:rsidR="005B0E0C" w:rsidRPr="00800034" w:rsidRDefault="005B0E0C">
      <w:pPr>
        <w:pStyle w:val="Body2"/>
        <w:rPr>
          <w:lang w:val="nl-NL"/>
        </w:rPr>
      </w:pPr>
    </w:p>
    <w:tbl>
      <w:tblPr>
        <w:tblW w:w="941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1894"/>
        <w:gridCol w:w="2507"/>
        <w:gridCol w:w="2507"/>
        <w:gridCol w:w="2507"/>
      </w:tblGrid>
      <w:tr w:rsidR="005B0E0C" w:rsidRPr="00800034" w14:paraId="1F6A1452" w14:textId="77777777">
        <w:trPr>
          <w:trHeight w:val="527"/>
          <w:tblHeader/>
        </w:trPr>
        <w:tc>
          <w:tcPr>
            <w:tcW w:w="1893"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190582EC" w14:textId="77777777" w:rsidR="005B0E0C" w:rsidRPr="00800034" w:rsidRDefault="00000000">
            <w:pPr>
              <w:pStyle w:val="TableStyle1"/>
              <w:rPr>
                <w:lang w:val="nl-NL"/>
              </w:rPr>
            </w:pPr>
            <w:r w:rsidRPr="00800034">
              <w:rPr>
                <w:rFonts w:eastAsia="Arial Unicode MS" w:cs="Arial Unicode MS"/>
                <w:lang w:val="nl-NL"/>
              </w:rPr>
              <w:t>Feedback</w:t>
            </w:r>
          </w:p>
        </w:tc>
        <w:tc>
          <w:tcPr>
            <w:tcW w:w="2507"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037C5D32" w14:textId="77777777" w:rsidR="005B0E0C" w:rsidRPr="00800034" w:rsidRDefault="005B0E0C">
            <w:pPr>
              <w:rPr>
                <w:lang w:val="nl-NL"/>
              </w:rPr>
            </w:pPr>
          </w:p>
        </w:tc>
        <w:tc>
          <w:tcPr>
            <w:tcW w:w="2507"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55100940" w14:textId="77777777" w:rsidR="005B0E0C" w:rsidRPr="00800034" w:rsidRDefault="005B0E0C">
            <w:pPr>
              <w:rPr>
                <w:lang w:val="nl-NL"/>
              </w:rPr>
            </w:pPr>
          </w:p>
        </w:tc>
        <w:tc>
          <w:tcPr>
            <w:tcW w:w="2507"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633FBE08" w14:textId="77777777" w:rsidR="005B0E0C" w:rsidRPr="00800034" w:rsidRDefault="005B0E0C">
            <w:pPr>
              <w:rPr>
                <w:lang w:val="nl-NL"/>
              </w:rPr>
            </w:pPr>
          </w:p>
        </w:tc>
      </w:tr>
      <w:tr w:rsidR="005B0E0C" w:rsidRPr="00800034" w14:paraId="7E946596" w14:textId="77777777">
        <w:tblPrEx>
          <w:shd w:val="clear" w:color="auto" w:fill="auto"/>
        </w:tblPrEx>
        <w:trPr>
          <w:trHeight w:val="2162"/>
        </w:trPr>
        <w:tc>
          <w:tcPr>
            <w:tcW w:w="1893" w:type="dxa"/>
            <w:tcBorders>
              <w:top w:val="single" w:sz="4"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439A5858" w14:textId="77777777" w:rsidR="005B0E0C" w:rsidRPr="00800034" w:rsidRDefault="00000000">
            <w:pPr>
              <w:pStyle w:val="TableStyle1"/>
              <w:rPr>
                <w:lang w:val="nl-NL"/>
              </w:rPr>
            </w:pPr>
            <w:r w:rsidRPr="00800034">
              <w:rPr>
                <w:rFonts w:eastAsia="Arial Unicode MS" w:cs="Arial Unicode MS"/>
                <w:lang w:val="nl-NL"/>
              </w:rPr>
              <w:t>Voorbeelden van wat er goed gedaan is</w:t>
            </w:r>
          </w:p>
        </w:tc>
        <w:tc>
          <w:tcPr>
            <w:tcW w:w="7521" w:type="dxa"/>
            <w:gridSpan w:val="3"/>
            <w:tcBorders>
              <w:top w:val="single" w:sz="4" w:space="0" w:color="000000"/>
              <w:left w:val="single" w:sz="4" w:space="0" w:color="000000"/>
              <w:bottom w:val="single" w:sz="2" w:space="0" w:color="000000"/>
              <w:right w:val="single" w:sz="2" w:space="0" w:color="000000"/>
            </w:tcBorders>
            <w:tcMar>
              <w:top w:w="80" w:type="dxa"/>
              <w:left w:w="80" w:type="dxa"/>
              <w:bottom w:w="80" w:type="dxa"/>
              <w:right w:w="80" w:type="dxa"/>
            </w:tcMar>
          </w:tcPr>
          <w:p w14:paraId="133BF78C" w14:textId="77777777" w:rsidR="005B0E0C" w:rsidRPr="00800034" w:rsidRDefault="005B0E0C">
            <w:pPr>
              <w:rPr>
                <w:lang w:val="nl-NL"/>
              </w:rPr>
            </w:pPr>
          </w:p>
        </w:tc>
      </w:tr>
      <w:tr w:rsidR="005B0E0C" w:rsidRPr="00800034" w14:paraId="7658D023" w14:textId="77777777">
        <w:tblPrEx>
          <w:shd w:val="clear" w:color="auto" w:fill="auto"/>
        </w:tblPrEx>
        <w:trPr>
          <w:trHeight w:val="2353"/>
        </w:trPr>
        <w:tc>
          <w:tcPr>
            <w:tcW w:w="189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1E0A2062" w14:textId="77777777" w:rsidR="005B0E0C" w:rsidRPr="00800034" w:rsidRDefault="00000000">
            <w:pPr>
              <w:pStyle w:val="TableStyle1"/>
              <w:rPr>
                <w:lang w:val="nl-NL"/>
              </w:rPr>
            </w:pPr>
            <w:r w:rsidRPr="00800034">
              <w:rPr>
                <w:rFonts w:eastAsia="Arial Unicode MS" w:cs="Arial Unicode MS"/>
                <w:lang w:val="nl-NL"/>
              </w:rPr>
              <w:t>Gebieden waaraan gewerkt moet worden, inclusief suggesties voor verbetering</w:t>
            </w:r>
          </w:p>
        </w:tc>
        <w:tc>
          <w:tcPr>
            <w:tcW w:w="7521" w:type="dxa"/>
            <w:gridSpan w:val="3"/>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tcPr>
          <w:p w14:paraId="058910DE" w14:textId="77777777" w:rsidR="005B0E0C" w:rsidRPr="00800034" w:rsidRDefault="005B0E0C">
            <w:pPr>
              <w:rPr>
                <w:lang w:val="nl-NL"/>
              </w:rPr>
            </w:pPr>
          </w:p>
        </w:tc>
      </w:tr>
    </w:tbl>
    <w:p w14:paraId="4835D775" w14:textId="77777777" w:rsidR="005B0E0C" w:rsidRPr="00800034" w:rsidRDefault="005B0E0C">
      <w:pPr>
        <w:pStyle w:val="Body2"/>
        <w:rPr>
          <w:lang w:val="nl-NL"/>
        </w:rPr>
      </w:pPr>
    </w:p>
    <w:p w14:paraId="54979060" w14:textId="77777777" w:rsidR="005B0E0C" w:rsidRPr="00800034" w:rsidRDefault="005B0E0C">
      <w:pPr>
        <w:pStyle w:val="Default"/>
        <w:rPr>
          <w:color w:val="353534"/>
          <w:sz w:val="24"/>
          <w:szCs w:val="24"/>
          <w:lang w:val="nl-NL"/>
        </w:rPr>
      </w:pPr>
    </w:p>
    <w:p w14:paraId="558A89CA" w14:textId="77777777" w:rsidR="005B0E0C" w:rsidRPr="00800034" w:rsidRDefault="005B0E0C">
      <w:pPr>
        <w:pStyle w:val="Body2"/>
        <w:rPr>
          <w:lang w:val="nl-NL"/>
        </w:rPr>
      </w:pPr>
    </w:p>
    <w:p w14:paraId="3ED4FF32" w14:textId="77777777" w:rsidR="005B0E0C" w:rsidRPr="00800034" w:rsidRDefault="005B0E0C">
      <w:pPr>
        <w:pStyle w:val="Body2"/>
        <w:rPr>
          <w:lang w:val="nl-NL"/>
        </w:rPr>
      </w:pPr>
    </w:p>
    <w:p w14:paraId="0C4F01D3" w14:textId="77777777" w:rsidR="005B0E0C" w:rsidRPr="00800034" w:rsidRDefault="005B0E0C">
      <w:pPr>
        <w:pStyle w:val="Body2"/>
        <w:rPr>
          <w:lang w:val="nl-NL"/>
        </w:rPr>
      </w:pPr>
    </w:p>
    <w:p w14:paraId="4E05BB44" w14:textId="77777777" w:rsidR="005B0E0C" w:rsidRPr="00800034" w:rsidRDefault="005B0E0C">
      <w:pPr>
        <w:pStyle w:val="Body2"/>
        <w:rPr>
          <w:lang w:val="nl-NL"/>
        </w:rPr>
      </w:pPr>
    </w:p>
    <w:p w14:paraId="4CEE01B5" w14:textId="77777777" w:rsidR="005B0E0C" w:rsidRPr="00800034" w:rsidRDefault="005B0E0C">
      <w:pPr>
        <w:pStyle w:val="Body2"/>
        <w:rPr>
          <w:lang w:val="nl-NL"/>
        </w:rPr>
      </w:pPr>
    </w:p>
    <w:p w14:paraId="61C46D12" w14:textId="77777777" w:rsidR="005B0E0C" w:rsidRPr="00800034" w:rsidRDefault="005B0E0C">
      <w:pPr>
        <w:pStyle w:val="Body2"/>
        <w:rPr>
          <w:color w:val="000000"/>
          <w:lang w:val="nl-NL"/>
        </w:rPr>
      </w:pPr>
    </w:p>
    <w:p w14:paraId="47993018" w14:textId="77777777" w:rsidR="005B0E0C" w:rsidRPr="00800034" w:rsidRDefault="005B0E0C">
      <w:pPr>
        <w:pStyle w:val="Body2"/>
        <w:rPr>
          <w:color w:val="000000"/>
          <w:lang w:val="nl-NL"/>
        </w:rPr>
      </w:pPr>
    </w:p>
    <w:tbl>
      <w:tblPr>
        <w:tblW w:w="941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1894"/>
        <w:gridCol w:w="2507"/>
        <w:gridCol w:w="2507"/>
        <w:gridCol w:w="2507"/>
      </w:tblGrid>
      <w:tr w:rsidR="005B0E0C" w:rsidRPr="00800034" w14:paraId="17A70B4D" w14:textId="77777777">
        <w:trPr>
          <w:trHeight w:val="1928"/>
          <w:tblHeader/>
        </w:trPr>
        <w:tc>
          <w:tcPr>
            <w:tcW w:w="1893" w:type="dxa"/>
            <w:tcBorders>
              <w:top w:val="nil"/>
              <w:left w:val="nil"/>
              <w:bottom w:val="nil"/>
              <w:right w:val="nil"/>
            </w:tcBorders>
            <w:shd w:val="clear" w:color="auto" w:fill="BFBFBF"/>
            <w:tcMar>
              <w:top w:w="80" w:type="dxa"/>
              <w:left w:w="80" w:type="dxa"/>
              <w:bottom w:w="80" w:type="dxa"/>
              <w:right w:w="80" w:type="dxa"/>
            </w:tcMar>
          </w:tcPr>
          <w:p w14:paraId="5AD6D96A" w14:textId="77777777" w:rsidR="005B0E0C" w:rsidRPr="00800034" w:rsidRDefault="00000000">
            <w:pPr>
              <w:pStyle w:val="TableStyle1"/>
              <w:rPr>
                <w:lang w:val="nl-NL"/>
              </w:rPr>
            </w:pPr>
            <w:r w:rsidRPr="00800034">
              <w:rPr>
                <w:rFonts w:eastAsia="Arial Unicode MS" w:cs="Arial Unicode MS"/>
                <w:lang w:val="nl-NL"/>
              </w:rPr>
              <w:t xml:space="preserve">Algehele beoordeling </w:t>
            </w:r>
          </w:p>
        </w:tc>
        <w:tc>
          <w:tcPr>
            <w:tcW w:w="2507" w:type="dxa"/>
            <w:tcBorders>
              <w:top w:val="single" w:sz="2" w:space="0" w:color="000000"/>
              <w:left w:val="nil"/>
              <w:bottom w:val="single" w:sz="4" w:space="0" w:color="000000"/>
              <w:right w:val="single" w:sz="2" w:space="0" w:color="000000"/>
            </w:tcBorders>
            <w:shd w:val="clear" w:color="auto" w:fill="BDC0BF"/>
            <w:tcMar>
              <w:top w:w="80" w:type="dxa"/>
              <w:left w:w="80" w:type="dxa"/>
              <w:bottom w:w="80" w:type="dxa"/>
              <w:right w:w="80" w:type="dxa"/>
            </w:tcMar>
          </w:tcPr>
          <w:p w14:paraId="7F5FA965" w14:textId="77777777" w:rsidR="005B0E0C" w:rsidRPr="00800034" w:rsidRDefault="00000000">
            <w:pPr>
              <w:pStyle w:val="TableStyle1"/>
              <w:rPr>
                <w:lang w:val="nl-NL"/>
              </w:rPr>
            </w:pPr>
            <w:r w:rsidRPr="00800034">
              <w:rPr>
                <w:b w:val="0"/>
                <w:bCs w:val="0"/>
                <w:i/>
                <w:iCs/>
                <w:lang w:val="nl-NL"/>
              </w:rPr>
              <w:t>Demonstreert onvoldoende kennis zien en kan niet verantwoord redeneren en keuzes maken. Significante input van beoordelaar is nodig deze casus tot een goed einde te brengen</w:t>
            </w:r>
          </w:p>
        </w:tc>
        <w:tc>
          <w:tcPr>
            <w:tcW w:w="2507"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13F28B7E" w14:textId="77777777" w:rsidR="005B0E0C" w:rsidRPr="00800034" w:rsidRDefault="00000000">
            <w:pPr>
              <w:pStyle w:val="TableStyle1"/>
              <w:rPr>
                <w:lang w:val="nl-NL"/>
              </w:rPr>
            </w:pPr>
            <w:r w:rsidRPr="00800034">
              <w:rPr>
                <w:b w:val="0"/>
                <w:bCs w:val="0"/>
                <w:i/>
                <w:iCs/>
                <w:lang w:val="nl-NL"/>
              </w:rPr>
              <w:t xml:space="preserve">Demonstreert redelijke kennis en mate van redeneren. Maakt redelijke keuzes maar enige input van de beoordelaar is nodig. </w:t>
            </w:r>
          </w:p>
        </w:tc>
        <w:tc>
          <w:tcPr>
            <w:tcW w:w="2507"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5ADE27BB" w14:textId="3EBF108A" w:rsidR="005B0E0C" w:rsidRPr="00800034" w:rsidRDefault="00000000">
            <w:pPr>
              <w:pStyle w:val="TableStyle1"/>
              <w:rPr>
                <w:lang w:val="nl-NL"/>
              </w:rPr>
            </w:pPr>
            <w:r w:rsidRPr="00800034">
              <w:rPr>
                <w:b w:val="0"/>
                <w:bCs w:val="0"/>
                <w:i/>
                <w:iCs/>
                <w:lang w:val="nl-NL"/>
              </w:rPr>
              <w:t>Demonstreert diep gewortelde kennis en begrip van de issues en is in staat weloverwogen klinische bes</w:t>
            </w:r>
            <w:r w:rsidR="00B66789">
              <w:rPr>
                <w:b w:val="0"/>
                <w:bCs w:val="0"/>
                <w:i/>
                <w:iCs/>
                <w:lang w:val="nl-NL"/>
              </w:rPr>
              <w:t>l</w:t>
            </w:r>
            <w:r w:rsidRPr="00800034">
              <w:rPr>
                <w:b w:val="0"/>
                <w:bCs w:val="0"/>
                <w:i/>
                <w:iCs/>
                <w:lang w:val="nl-NL"/>
              </w:rPr>
              <w:t>issingen te nemen met betrekking tot deze casus</w:t>
            </w:r>
          </w:p>
        </w:tc>
      </w:tr>
      <w:tr w:rsidR="005B0E0C" w:rsidRPr="00800034" w14:paraId="024A2AA9" w14:textId="77777777">
        <w:tblPrEx>
          <w:shd w:val="clear" w:color="auto" w:fill="auto"/>
        </w:tblPrEx>
        <w:trPr>
          <w:trHeight w:val="697"/>
        </w:trPr>
        <w:tc>
          <w:tcPr>
            <w:tcW w:w="1893" w:type="dxa"/>
            <w:tcBorders>
              <w:top w:val="nil"/>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7E693EB1" w14:textId="77777777" w:rsidR="005B0E0C" w:rsidRPr="00800034" w:rsidRDefault="005B0E0C">
            <w:pPr>
              <w:rPr>
                <w:lang w:val="nl-NL"/>
              </w:rPr>
            </w:pPr>
          </w:p>
        </w:tc>
        <w:tc>
          <w:tcPr>
            <w:tcW w:w="2507" w:type="dxa"/>
            <w:tcBorders>
              <w:top w:val="single" w:sz="4" w:space="0" w:color="000000"/>
              <w:left w:val="single" w:sz="4" w:space="0" w:color="000000"/>
              <w:bottom w:val="single" w:sz="2" w:space="0" w:color="000000"/>
              <w:right w:val="single" w:sz="2" w:space="0" w:color="000000"/>
            </w:tcBorders>
            <w:tcMar>
              <w:top w:w="80" w:type="dxa"/>
              <w:left w:w="80" w:type="dxa"/>
              <w:bottom w:w="80" w:type="dxa"/>
              <w:right w:w="80" w:type="dxa"/>
            </w:tcMar>
            <w:vAlign w:val="center"/>
          </w:tcPr>
          <w:p w14:paraId="26971592" w14:textId="77777777" w:rsidR="005B0E0C" w:rsidRPr="00800034" w:rsidRDefault="00000000">
            <w:pPr>
              <w:pStyle w:val="TableStyle2"/>
              <w:jc w:val="center"/>
              <w:rPr>
                <w:lang w:val="nl-NL"/>
              </w:rPr>
            </w:pPr>
            <w:r w:rsidRPr="00800034">
              <w:rPr>
                <w:lang w:val="nl-NL"/>
              </w:rPr>
              <w:t>1        2        3</w:t>
            </w:r>
          </w:p>
        </w:tc>
        <w:tc>
          <w:tcPr>
            <w:tcW w:w="2507" w:type="dxa"/>
            <w:tcBorders>
              <w:top w:val="single" w:sz="4" w:space="0" w:color="000000"/>
              <w:left w:val="single" w:sz="2" w:space="0" w:color="000000"/>
              <w:bottom w:val="single" w:sz="2" w:space="0" w:color="000000"/>
              <w:right w:val="single" w:sz="2" w:space="0" w:color="000000"/>
            </w:tcBorders>
            <w:tcMar>
              <w:top w:w="80" w:type="dxa"/>
              <w:left w:w="80" w:type="dxa"/>
              <w:bottom w:w="80" w:type="dxa"/>
              <w:right w:w="80" w:type="dxa"/>
            </w:tcMar>
            <w:vAlign w:val="center"/>
          </w:tcPr>
          <w:p w14:paraId="0D2352E4" w14:textId="77777777" w:rsidR="005B0E0C" w:rsidRPr="00800034" w:rsidRDefault="00000000">
            <w:pPr>
              <w:pStyle w:val="TableStyle2"/>
              <w:jc w:val="center"/>
              <w:rPr>
                <w:lang w:val="nl-NL"/>
              </w:rPr>
            </w:pPr>
            <w:r w:rsidRPr="00800034">
              <w:rPr>
                <w:lang w:val="nl-NL"/>
              </w:rPr>
              <w:t>4        5        6</w:t>
            </w:r>
          </w:p>
        </w:tc>
        <w:tc>
          <w:tcPr>
            <w:tcW w:w="2507" w:type="dxa"/>
            <w:tcBorders>
              <w:top w:val="single" w:sz="4" w:space="0" w:color="000000"/>
              <w:left w:val="single" w:sz="2" w:space="0" w:color="000000"/>
              <w:bottom w:val="single" w:sz="2" w:space="0" w:color="000000"/>
              <w:right w:val="single" w:sz="2" w:space="0" w:color="000000"/>
            </w:tcBorders>
            <w:tcMar>
              <w:top w:w="80" w:type="dxa"/>
              <w:left w:w="80" w:type="dxa"/>
              <w:bottom w:w="80" w:type="dxa"/>
              <w:right w:w="80" w:type="dxa"/>
            </w:tcMar>
            <w:vAlign w:val="center"/>
          </w:tcPr>
          <w:p w14:paraId="1F2FA7EE" w14:textId="77777777" w:rsidR="005B0E0C" w:rsidRPr="00800034" w:rsidRDefault="00000000">
            <w:pPr>
              <w:pStyle w:val="TableStyle2"/>
              <w:jc w:val="center"/>
              <w:rPr>
                <w:lang w:val="nl-NL"/>
              </w:rPr>
            </w:pPr>
            <w:r w:rsidRPr="00800034">
              <w:rPr>
                <w:lang w:val="nl-NL"/>
              </w:rPr>
              <w:t>7        8        9</w:t>
            </w:r>
          </w:p>
        </w:tc>
      </w:tr>
      <w:tr w:rsidR="005B0E0C" w:rsidRPr="00800034" w14:paraId="228FFA8A" w14:textId="77777777">
        <w:tblPrEx>
          <w:shd w:val="clear" w:color="auto" w:fill="auto"/>
        </w:tblPrEx>
        <w:trPr>
          <w:trHeight w:val="697"/>
        </w:trPr>
        <w:tc>
          <w:tcPr>
            <w:tcW w:w="1893"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725336A9" w14:textId="77777777" w:rsidR="005B0E0C" w:rsidRPr="00800034" w:rsidRDefault="00000000">
            <w:pPr>
              <w:pStyle w:val="TableStyle1"/>
              <w:rPr>
                <w:lang w:val="nl-NL"/>
              </w:rPr>
            </w:pPr>
            <w:r w:rsidRPr="00800034">
              <w:rPr>
                <w:rFonts w:eastAsia="Arial Unicode MS" w:cs="Arial Unicode MS"/>
                <w:lang w:val="nl-NL"/>
              </w:rPr>
              <w:t>Opmerkingen</w:t>
            </w:r>
          </w:p>
        </w:tc>
        <w:tc>
          <w:tcPr>
            <w:tcW w:w="7521" w:type="dxa"/>
            <w:gridSpan w:val="3"/>
            <w:tcBorders>
              <w:top w:val="single" w:sz="2" w:space="0" w:color="000000"/>
              <w:left w:val="single" w:sz="4" w:space="0" w:color="000000"/>
              <w:bottom w:val="single" w:sz="2" w:space="0" w:color="000000"/>
              <w:right w:val="single" w:sz="2" w:space="0" w:color="000000"/>
            </w:tcBorders>
            <w:tcMar>
              <w:top w:w="80" w:type="dxa"/>
              <w:left w:w="80" w:type="dxa"/>
              <w:bottom w:w="80" w:type="dxa"/>
              <w:right w:w="80" w:type="dxa"/>
            </w:tcMar>
            <w:vAlign w:val="center"/>
          </w:tcPr>
          <w:p w14:paraId="7D64E41C" w14:textId="77777777" w:rsidR="005B0E0C" w:rsidRPr="00800034" w:rsidRDefault="005B0E0C">
            <w:pPr>
              <w:rPr>
                <w:lang w:val="nl-NL"/>
              </w:rPr>
            </w:pPr>
          </w:p>
        </w:tc>
      </w:tr>
    </w:tbl>
    <w:p w14:paraId="088B370F" w14:textId="77777777" w:rsidR="005B0E0C" w:rsidRPr="00800034" w:rsidRDefault="005B0E0C">
      <w:pPr>
        <w:pStyle w:val="Title2"/>
        <w:rPr>
          <w:lang w:val="nl-NL"/>
        </w:rPr>
      </w:pPr>
    </w:p>
    <w:p w14:paraId="5FCBF365" w14:textId="77777777" w:rsidR="005B0E0C" w:rsidRPr="00800034" w:rsidRDefault="005B0E0C">
      <w:pPr>
        <w:pStyle w:val="Title2"/>
        <w:rPr>
          <w:lang w:val="nl-NL"/>
        </w:rPr>
      </w:pPr>
    </w:p>
    <w:tbl>
      <w:tblPr>
        <w:tblW w:w="941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895"/>
        <w:gridCol w:w="7520"/>
      </w:tblGrid>
      <w:tr w:rsidR="005B0E0C" w:rsidRPr="00800034" w14:paraId="2E23E808" w14:textId="77777777">
        <w:trPr>
          <w:trHeight w:val="2087"/>
        </w:trPr>
        <w:tc>
          <w:tcPr>
            <w:tcW w:w="1895" w:type="dxa"/>
            <w:tcBorders>
              <w:top w:val="single" w:sz="2" w:space="0" w:color="000000"/>
              <w:left w:val="single" w:sz="2" w:space="0" w:color="000000"/>
              <w:bottom w:val="single" w:sz="2" w:space="0" w:color="000000"/>
              <w:right w:val="single" w:sz="2" w:space="0" w:color="000000"/>
            </w:tcBorders>
            <w:shd w:val="clear" w:color="auto" w:fill="BFBFBF"/>
            <w:tcMar>
              <w:top w:w="80" w:type="dxa"/>
              <w:left w:w="80" w:type="dxa"/>
              <w:bottom w:w="80" w:type="dxa"/>
              <w:right w:w="80" w:type="dxa"/>
            </w:tcMar>
          </w:tcPr>
          <w:p w14:paraId="2E454555" w14:textId="77777777" w:rsidR="005B0E0C" w:rsidRPr="00800034" w:rsidRDefault="00000000">
            <w:pPr>
              <w:pStyle w:val="TableStyle2"/>
              <w:rPr>
                <w:lang w:val="nl-NL"/>
              </w:rPr>
            </w:pPr>
            <w:r w:rsidRPr="00800034">
              <w:rPr>
                <w:b/>
                <w:bCs/>
                <w:lang w:val="nl-NL"/>
              </w:rPr>
              <w:t>Opmerkingen/toevoegingen van kandidaat</w:t>
            </w:r>
          </w:p>
        </w:tc>
        <w:tc>
          <w:tcPr>
            <w:tcW w:w="7519"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328186FA" w14:textId="77777777" w:rsidR="005B0E0C" w:rsidRPr="00800034" w:rsidRDefault="005B0E0C">
            <w:pPr>
              <w:rPr>
                <w:lang w:val="nl-NL"/>
              </w:rPr>
            </w:pPr>
          </w:p>
        </w:tc>
      </w:tr>
    </w:tbl>
    <w:p w14:paraId="32895220" w14:textId="77777777" w:rsidR="005B0E0C" w:rsidRPr="00800034" w:rsidRDefault="005B0E0C">
      <w:pPr>
        <w:pStyle w:val="Title2"/>
        <w:rPr>
          <w:lang w:val="nl-NL"/>
        </w:rPr>
      </w:pPr>
    </w:p>
    <w:p w14:paraId="59205995" w14:textId="77777777" w:rsidR="005B0E0C" w:rsidRPr="00800034" w:rsidRDefault="00000000">
      <w:pPr>
        <w:pStyle w:val="Body2"/>
        <w:rPr>
          <w:lang w:val="nl-NL"/>
        </w:rPr>
      </w:pPr>
      <w:r w:rsidRPr="00800034">
        <w:rPr>
          <w:rFonts w:ascii="Arial Unicode MS" w:hAnsi="Arial Unicode MS"/>
          <w:lang w:val="nl-NL"/>
        </w:rPr>
        <w:br w:type="page"/>
      </w:r>
    </w:p>
    <w:p w14:paraId="49199FAA" w14:textId="77777777" w:rsidR="005B0E0C" w:rsidRPr="00800034" w:rsidRDefault="00000000">
      <w:pPr>
        <w:pStyle w:val="Title2"/>
        <w:rPr>
          <w:sz w:val="28"/>
          <w:szCs w:val="28"/>
          <w:lang w:val="nl-NL"/>
        </w:rPr>
      </w:pPr>
      <w:r w:rsidRPr="00800034">
        <w:rPr>
          <w:rFonts w:eastAsia="Arial Unicode MS" w:cs="Arial Unicode MS"/>
          <w:sz w:val="28"/>
          <w:szCs w:val="28"/>
          <w:lang w:val="nl-NL"/>
        </w:rPr>
        <w:lastRenderedPageBreak/>
        <w:t>Informatie voor beoordelaars</w:t>
      </w:r>
    </w:p>
    <w:p w14:paraId="770F243B" w14:textId="77777777" w:rsidR="005B0E0C" w:rsidRPr="00800034" w:rsidRDefault="005B0E0C">
      <w:pPr>
        <w:pStyle w:val="Body2"/>
        <w:rPr>
          <w:color w:val="000000"/>
          <w:lang w:val="nl-NL"/>
        </w:rPr>
      </w:pPr>
    </w:p>
    <w:p w14:paraId="1AEDE5B8" w14:textId="77777777" w:rsidR="005B0E0C" w:rsidRPr="00800034" w:rsidRDefault="00000000">
      <w:pPr>
        <w:pStyle w:val="Body2"/>
        <w:rPr>
          <w:b/>
          <w:bCs/>
          <w:color w:val="000000"/>
          <w:sz w:val="20"/>
          <w:szCs w:val="20"/>
          <w:u w:val="single"/>
          <w:lang w:val="nl-NL"/>
        </w:rPr>
      </w:pPr>
      <w:r w:rsidRPr="00800034">
        <w:rPr>
          <w:b/>
          <w:bCs/>
          <w:color w:val="000000"/>
          <w:sz w:val="20"/>
          <w:szCs w:val="20"/>
          <w:u w:val="single"/>
          <w:lang w:val="nl-NL"/>
        </w:rPr>
        <w:t xml:space="preserve">Wat is een </w:t>
      </w:r>
      <w:proofErr w:type="spellStart"/>
      <w:r w:rsidRPr="00800034">
        <w:rPr>
          <w:b/>
          <w:bCs/>
          <w:color w:val="000000"/>
          <w:sz w:val="20"/>
          <w:szCs w:val="20"/>
          <w:u w:val="single"/>
          <w:lang w:val="nl-NL"/>
        </w:rPr>
        <w:t>CbD</w:t>
      </w:r>
      <w:proofErr w:type="spellEnd"/>
      <w:r w:rsidRPr="00800034">
        <w:rPr>
          <w:b/>
          <w:bCs/>
          <w:color w:val="000000"/>
          <w:sz w:val="20"/>
          <w:szCs w:val="20"/>
          <w:u w:val="single"/>
          <w:lang w:val="nl-NL"/>
        </w:rPr>
        <w:t>?</w:t>
      </w:r>
    </w:p>
    <w:p w14:paraId="3392881B" w14:textId="77777777" w:rsidR="005B0E0C" w:rsidRPr="00800034" w:rsidRDefault="005B0E0C">
      <w:pPr>
        <w:pStyle w:val="Body2"/>
        <w:rPr>
          <w:color w:val="000000"/>
          <w:sz w:val="20"/>
          <w:szCs w:val="20"/>
          <w:lang w:val="nl-NL"/>
        </w:rPr>
      </w:pPr>
    </w:p>
    <w:p w14:paraId="177C397F" w14:textId="0AB737BA" w:rsidR="005B0E0C" w:rsidRPr="00800034" w:rsidRDefault="00000000">
      <w:pPr>
        <w:pStyle w:val="Body2"/>
        <w:rPr>
          <w:color w:val="000000"/>
          <w:sz w:val="20"/>
          <w:szCs w:val="20"/>
          <w:lang w:val="nl-NL"/>
        </w:rPr>
      </w:pPr>
      <w:r w:rsidRPr="00800034">
        <w:rPr>
          <w:color w:val="000000"/>
          <w:sz w:val="20"/>
          <w:szCs w:val="20"/>
          <w:lang w:val="nl-NL"/>
        </w:rPr>
        <w:t xml:space="preserve">Een case-based discussie is een gesprek tussen collega’s met een focus op klinische en diagnostische </w:t>
      </w:r>
      <w:proofErr w:type="spellStart"/>
      <w:r w:rsidRPr="00800034">
        <w:rPr>
          <w:color w:val="000000"/>
          <w:sz w:val="20"/>
          <w:szCs w:val="20"/>
          <w:lang w:val="nl-NL"/>
        </w:rPr>
        <w:t>redena</w:t>
      </w:r>
      <w:r w:rsidR="00800034">
        <w:rPr>
          <w:color w:val="000000"/>
          <w:sz w:val="20"/>
          <w:szCs w:val="20"/>
          <w:lang w:val="nl-NL"/>
        </w:rPr>
        <w:t>ering</w:t>
      </w:r>
      <w:proofErr w:type="spellEnd"/>
      <w:r w:rsidRPr="00800034">
        <w:rPr>
          <w:color w:val="000000"/>
          <w:sz w:val="20"/>
          <w:szCs w:val="20"/>
          <w:lang w:val="nl-NL"/>
        </w:rPr>
        <w:t>, besluitvorming e</w:t>
      </w:r>
      <w:r w:rsidR="00800034">
        <w:rPr>
          <w:color w:val="000000"/>
          <w:sz w:val="20"/>
          <w:szCs w:val="20"/>
          <w:lang w:val="nl-NL"/>
        </w:rPr>
        <w:t>n</w:t>
      </w:r>
      <w:r w:rsidRPr="00800034">
        <w:rPr>
          <w:color w:val="000000"/>
          <w:sz w:val="20"/>
          <w:szCs w:val="20"/>
          <w:lang w:val="nl-NL"/>
        </w:rPr>
        <w:t xml:space="preserve"> toepassing van medische kennis op directe </w:t>
      </w:r>
      <w:proofErr w:type="spellStart"/>
      <w:r w:rsidRPr="00800034">
        <w:rPr>
          <w:color w:val="000000"/>
          <w:sz w:val="20"/>
          <w:szCs w:val="20"/>
          <w:lang w:val="nl-NL"/>
        </w:rPr>
        <w:t>patientenzorg</w:t>
      </w:r>
      <w:proofErr w:type="spellEnd"/>
      <w:r w:rsidR="00800034">
        <w:rPr>
          <w:color w:val="000000"/>
          <w:sz w:val="20"/>
          <w:szCs w:val="20"/>
          <w:lang w:val="nl-NL"/>
        </w:rPr>
        <w:t>. Het</w:t>
      </w:r>
      <w:r w:rsidRPr="00800034">
        <w:rPr>
          <w:color w:val="000000"/>
          <w:sz w:val="20"/>
          <w:szCs w:val="20"/>
          <w:lang w:val="nl-NL"/>
        </w:rPr>
        <w:t xml:space="preserve"> is gebaseerd op een recente casus</w:t>
      </w:r>
      <w:r w:rsidR="00800034">
        <w:rPr>
          <w:color w:val="000000"/>
          <w:sz w:val="20"/>
          <w:szCs w:val="20"/>
          <w:lang w:val="nl-NL"/>
        </w:rPr>
        <w:t xml:space="preserve"> die de Fellow heeft meegemaakt</w:t>
      </w:r>
      <w:r w:rsidRPr="00800034">
        <w:rPr>
          <w:color w:val="000000"/>
          <w:sz w:val="20"/>
          <w:szCs w:val="20"/>
          <w:lang w:val="nl-NL"/>
        </w:rPr>
        <w:t>.</w:t>
      </w:r>
    </w:p>
    <w:p w14:paraId="13B66DC5" w14:textId="6790728E" w:rsidR="005B0E0C" w:rsidRPr="00800034" w:rsidRDefault="00000000">
      <w:pPr>
        <w:pStyle w:val="Body2"/>
        <w:rPr>
          <w:color w:val="000000"/>
          <w:sz w:val="20"/>
          <w:szCs w:val="20"/>
          <w:lang w:val="nl-NL"/>
        </w:rPr>
      </w:pPr>
      <w:r w:rsidRPr="00800034">
        <w:rPr>
          <w:color w:val="000000"/>
          <w:sz w:val="20"/>
          <w:szCs w:val="20"/>
          <w:lang w:val="nl-NL"/>
        </w:rPr>
        <w:t>Het eerste deel bestaat uit reflectie en discussie vanuit de kandidaat, gestuurd door vragen vanuit de beoordelaar. Hier vind</w:t>
      </w:r>
      <w:r w:rsidR="00800034">
        <w:rPr>
          <w:color w:val="000000"/>
          <w:sz w:val="20"/>
          <w:szCs w:val="20"/>
          <w:lang w:val="nl-NL"/>
        </w:rPr>
        <w:t>t</w:t>
      </w:r>
      <w:r w:rsidRPr="00800034">
        <w:rPr>
          <w:color w:val="000000"/>
          <w:sz w:val="20"/>
          <w:szCs w:val="20"/>
          <w:lang w:val="nl-NL"/>
        </w:rPr>
        <w:t xml:space="preserve"> beoordeling plaats. In het tweede deel vind feedback en discussie vanuit de beoordelaar plaats. Dit is bedoeld als opleidingsinstrument, en stimuleert gedragsverandering door feedback.</w:t>
      </w:r>
    </w:p>
    <w:p w14:paraId="589DCD9F" w14:textId="77777777" w:rsidR="005B0E0C" w:rsidRPr="00800034" w:rsidRDefault="005B0E0C">
      <w:pPr>
        <w:pStyle w:val="Body2"/>
        <w:rPr>
          <w:color w:val="000000"/>
          <w:sz w:val="20"/>
          <w:szCs w:val="20"/>
          <w:lang w:val="nl-NL"/>
        </w:rPr>
      </w:pPr>
    </w:p>
    <w:p w14:paraId="38E6294D" w14:textId="77777777" w:rsidR="005B0E0C" w:rsidRPr="00800034" w:rsidRDefault="00000000">
      <w:pPr>
        <w:pStyle w:val="Body2"/>
        <w:rPr>
          <w:b/>
          <w:bCs/>
          <w:color w:val="000000"/>
          <w:sz w:val="20"/>
          <w:szCs w:val="20"/>
          <w:u w:val="single"/>
          <w:lang w:val="nl-NL"/>
        </w:rPr>
      </w:pPr>
      <w:r w:rsidRPr="00800034">
        <w:rPr>
          <w:b/>
          <w:bCs/>
          <w:color w:val="000000"/>
          <w:sz w:val="20"/>
          <w:szCs w:val="20"/>
          <w:u w:val="single"/>
          <w:lang w:val="nl-NL"/>
        </w:rPr>
        <w:t>Hoe lang moet het duren?</w:t>
      </w:r>
    </w:p>
    <w:p w14:paraId="70CB2EF5" w14:textId="77777777" w:rsidR="005B0E0C" w:rsidRPr="00800034" w:rsidRDefault="005B0E0C">
      <w:pPr>
        <w:pStyle w:val="Body2"/>
        <w:rPr>
          <w:b/>
          <w:bCs/>
          <w:color w:val="000000"/>
          <w:sz w:val="20"/>
          <w:szCs w:val="20"/>
          <w:lang w:val="nl-NL"/>
        </w:rPr>
      </w:pPr>
    </w:p>
    <w:p w14:paraId="3DD571DA" w14:textId="77777777" w:rsidR="005B0E0C" w:rsidRPr="00800034" w:rsidRDefault="00000000">
      <w:pPr>
        <w:pStyle w:val="Body2"/>
        <w:rPr>
          <w:color w:val="000000"/>
          <w:sz w:val="20"/>
          <w:szCs w:val="20"/>
          <w:lang w:val="nl-NL"/>
        </w:rPr>
      </w:pPr>
      <w:r w:rsidRPr="00800034">
        <w:rPr>
          <w:color w:val="000000"/>
          <w:sz w:val="20"/>
          <w:szCs w:val="20"/>
          <w:lang w:val="nl-NL"/>
        </w:rPr>
        <w:t xml:space="preserve">Het eerste deel duurt zo’n 15 minuten, het tweede deel zal 10-15 minuten in beslag nemen. </w:t>
      </w:r>
    </w:p>
    <w:p w14:paraId="407D93FC" w14:textId="77777777" w:rsidR="005B0E0C" w:rsidRPr="00800034" w:rsidRDefault="005B0E0C">
      <w:pPr>
        <w:pStyle w:val="Body2"/>
        <w:rPr>
          <w:color w:val="000000"/>
          <w:sz w:val="20"/>
          <w:szCs w:val="20"/>
          <w:lang w:val="nl-NL"/>
        </w:rPr>
      </w:pPr>
    </w:p>
    <w:p w14:paraId="2CA2F195" w14:textId="77777777" w:rsidR="005B0E0C" w:rsidRPr="00800034" w:rsidRDefault="00000000">
      <w:pPr>
        <w:pStyle w:val="Body2"/>
        <w:rPr>
          <w:b/>
          <w:bCs/>
          <w:color w:val="000000"/>
          <w:sz w:val="20"/>
          <w:szCs w:val="20"/>
          <w:u w:val="single"/>
          <w:lang w:val="nl-NL"/>
        </w:rPr>
      </w:pPr>
      <w:r w:rsidRPr="00800034">
        <w:rPr>
          <w:b/>
          <w:bCs/>
          <w:color w:val="000000"/>
          <w:sz w:val="20"/>
          <w:szCs w:val="20"/>
          <w:u w:val="single"/>
          <w:lang w:val="nl-NL"/>
        </w:rPr>
        <w:t>Hoe ziet zo’n gesprek eruit?</w:t>
      </w:r>
    </w:p>
    <w:p w14:paraId="021A9C1A" w14:textId="77777777" w:rsidR="005B0E0C" w:rsidRPr="00800034" w:rsidRDefault="005B0E0C">
      <w:pPr>
        <w:pStyle w:val="Body2"/>
        <w:rPr>
          <w:b/>
          <w:bCs/>
          <w:color w:val="000000"/>
          <w:sz w:val="20"/>
          <w:szCs w:val="20"/>
          <w:lang w:val="nl-NL"/>
        </w:rPr>
      </w:pPr>
    </w:p>
    <w:p w14:paraId="51E3430C" w14:textId="77777777" w:rsidR="005B0E0C" w:rsidRPr="00800034" w:rsidRDefault="00000000">
      <w:pPr>
        <w:pStyle w:val="Body2"/>
        <w:rPr>
          <w:b/>
          <w:bCs/>
          <w:color w:val="000000"/>
          <w:sz w:val="20"/>
          <w:szCs w:val="20"/>
          <w:lang w:val="nl-NL"/>
        </w:rPr>
      </w:pPr>
      <w:r w:rsidRPr="00800034">
        <w:rPr>
          <w:b/>
          <w:bCs/>
          <w:color w:val="000000"/>
          <w:sz w:val="20"/>
          <w:szCs w:val="20"/>
          <w:lang w:val="nl-NL"/>
        </w:rPr>
        <w:t xml:space="preserve">Gesprek: </w:t>
      </w:r>
    </w:p>
    <w:p w14:paraId="169006A5" w14:textId="77777777" w:rsidR="005B0E0C" w:rsidRPr="00800034" w:rsidRDefault="005B0E0C">
      <w:pPr>
        <w:pStyle w:val="Body2"/>
        <w:rPr>
          <w:color w:val="000000"/>
          <w:sz w:val="20"/>
          <w:szCs w:val="20"/>
          <w:lang w:val="nl-NL"/>
        </w:rPr>
      </w:pPr>
    </w:p>
    <w:p w14:paraId="2E5BA5E9" w14:textId="708BD16D" w:rsidR="005B0E0C" w:rsidRPr="00800034" w:rsidRDefault="00000000">
      <w:pPr>
        <w:pStyle w:val="Body2"/>
        <w:rPr>
          <w:color w:val="000000"/>
          <w:sz w:val="20"/>
          <w:szCs w:val="20"/>
          <w:lang w:val="nl-NL"/>
        </w:rPr>
      </w:pPr>
      <w:r w:rsidRPr="00800034">
        <w:rPr>
          <w:color w:val="000000"/>
          <w:sz w:val="20"/>
          <w:szCs w:val="20"/>
          <w:lang w:val="nl-NL"/>
        </w:rPr>
        <w:t xml:space="preserve">Nodig de kandidaat uit een korte samenvatting van de casus te geven, inclusief </w:t>
      </w:r>
      <w:proofErr w:type="spellStart"/>
      <w:r w:rsidRPr="00800034">
        <w:rPr>
          <w:color w:val="000000"/>
          <w:sz w:val="20"/>
          <w:szCs w:val="20"/>
          <w:lang w:val="nl-NL"/>
        </w:rPr>
        <w:t>gedachtengangen</w:t>
      </w:r>
      <w:proofErr w:type="spellEnd"/>
      <w:r w:rsidRPr="00800034">
        <w:rPr>
          <w:color w:val="000000"/>
          <w:sz w:val="20"/>
          <w:szCs w:val="20"/>
          <w:lang w:val="nl-NL"/>
        </w:rPr>
        <w:t>. Kandidaat moet hier in staat zijn een gestructureerde samenvatting te geven met aandacht voor de SEG</w:t>
      </w:r>
      <w:r w:rsidR="00800034">
        <w:rPr>
          <w:color w:val="000000"/>
          <w:sz w:val="20"/>
          <w:szCs w:val="20"/>
          <w:lang w:val="nl-NL"/>
        </w:rPr>
        <w:t>-</w:t>
      </w:r>
      <w:r w:rsidRPr="00800034">
        <w:rPr>
          <w:color w:val="000000"/>
          <w:sz w:val="20"/>
          <w:szCs w:val="20"/>
          <w:lang w:val="nl-NL"/>
        </w:rPr>
        <w:t>specifieke k</w:t>
      </w:r>
      <w:proofErr w:type="spellStart"/>
      <w:r w:rsidRPr="00800034">
        <w:rPr>
          <w:color w:val="000000"/>
          <w:sz w:val="20"/>
          <w:szCs w:val="20"/>
          <w:lang w:val="nl-NL"/>
        </w:rPr>
        <w:t>ey</w:t>
      </w:r>
      <w:proofErr w:type="spellEnd"/>
      <w:r w:rsidRPr="00800034">
        <w:rPr>
          <w:color w:val="000000"/>
          <w:sz w:val="20"/>
          <w:szCs w:val="20"/>
          <w:lang w:val="nl-NL"/>
        </w:rPr>
        <w:t xml:space="preserve"> features van deze casus.</w:t>
      </w:r>
    </w:p>
    <w:p w14:paraId="0CF89771" w14:textId="77777777" w:rsidR="005B0E0C" w:rsidRPr="00800034" w:rsidRDefault="005B0E0C">
      <w:pPr>
        <w:pStyle w:val="Body2"/>
        <w:rPr>
          <w:color w:val="000000"/>
          <w:sz w:val="20"/>
          <w:szCs w:val="20"/>
          <w:lang w:val="nl-NL"/>
        </w:rPr>
      </w:pPr>
    </w:p>
    <w:p w14:paraId="37D67B94" w14:textId="4F3E9D0C" w:rsidR="005B0E0C" w:rsidRPr="00800034" w:rsidRDefault="00000000">
      <w:pPr>
        <w:pStyle w:val="Body2"/>
        <w:rPr>
          <w:color w:val="000000"/>
          <w:sz w:val="20"/>
          <w:szCs w:val="20"/>
          <w:lang w:val="nl-NL"/>
        </w:rPr>
      </w:pPr>
      <w:r w:rsidRPr="00800034">
        <w:rPr>
          <w:color w:val="000000"/>
          <w:sz w:val="20"/>
          <w:szCs w:val="20"/>
          <w:lang w:val="nl-NL"/>
        </w:rPr>
        <w:t>Exploreer de fases waarin je na deze samenvatting geïnteresseerd bent. Hou zo veel mogelijk de SEG</w:t>
      </w:r>
      <w:r w:rsidR="00800034">
        <w:rPr>
          <w:color w:val="000000"/>
          <w:sz w:val="20"/>
          <w:szCs w:val="20"/>
          <w:lang w:val="nl-NL"/>
        </w:rPr>
        <w:t>-</w:t>
      </w:r>
      <w:r w:rsidRPr="00800034">
        <w:rPr>
          <w:color w:val="000000"/>
          <w:sz w:val="20"/>
          <w:szCs w:val="20"/>
          <w:lang w:val="nl-NL"/>
        </w:rPr>
        <w:t>approach als structuur aan</w:t>
      </w:r>
      <w:r w:rsidR="00800034">
        <w:rPr>
          <w:color w:val="000000"/>
          <w:sz w:val="20"/>
          <w:szCs w:val="20"/>
          <w:lang w:val="nl-NL"/>
        </w:rPr>
        <w:t xml:space="preserve">, </w:t>
      </w:r>
      <w:r w:rsidRPr="00800034">
        <w:rPr>
          <w:color w:val="000000"/>
          <w:sz w:val="20"/>
          <w:szCs w:val="20"/>
          <w:lang w:val="nl-NL"/>
        </w:rPr>
        <w:t xml:space="preserve">zoals die in het formulier gebruikt wordt. Dit zorgt voor validiteit en </w:t>
      </w:r>
      <w:r w:rsidR="00800034">
        <w:rPr>
          <w:color w:val="000000"/>
          <w:sz w:val="20"/>
          <w:szCs w:val="20"/>
          <w:lang w:val="nl-NL"/>
        </w:rPr>
        <w:t>betrouwbaarheid</w:t>
      </w:r>
      <w:r w:rsidRPr="00800034">
        <w:rPr>
          <w:color w:val="000000"/>
          <w:sz w:val="20"/>
          <w:szCs w:val="20"/>
          <w:lang w:val="nl-NL"/>
        </w:rPr>
        <w:t xml:space="preserve">. Ga dieper in op de onderwerpen die bij de gebruikte casus </w:t>
      </w:r>
      <w:r w:rsidR="00800034">
        <w:rPr>
          <w:color w:val="000000"/>
          <w:sz w:val="20"/>
          <w:szCs w:val="20"/>
          <w:lang w:val="nl-NL"/>
        </w:rPr>
        <w:t>van belang</w:t>
      </w:r>
      <w:r w:rsidRPr="00800034">
        <w:rPr>
          <w:color w:val="000000"/>
          <w:sz w:val="20"/>
          <w:szCs w:val="20"/>
          <w:lang w:val="nl-NL"/>
        </w:rPr>
        <w:t xml:space="preserve"> zijn (bv bij een casus over </w:t>
      </w:r>
      <w:r w:rsidR="00800034">
        <w:rPr>
          <w:color w:val="000000"/>
          <w:sz w:val="20"/>
          <w:szCs w:val="20"/>
          <w:lang w:val="nl-NL"/>
        </w:rPr>
        <w:t>longembolie</w:t>
      </w:r>
      <w:r w:rsidRPr="00800034">
        <w:rPr>
          <w:color w:val="000000"/>
          <w:sz w:val="20"/>
          <w:szCs w:val="20"/>
          <w:lang w:val="nl-NL"/>
        </w:rPr>
        <w:t xml:space="preserve"> de keuze v</w:t>
      </w:r>
      <w:r w:rsidR="00800034">
        <w:rPr>
          <w:color w:val="000000"/>
          <w:sz w:val="20"/>
          <w:szCs w:val="20"/>
          <w:lang w:val="nl-NL"/>
        </w:rPr>
        <w:t>an</w:t>
      </w:r>
      <w:r w:rsidRPr="00800034">
        <w:rPr>
          <w:color w:val="000000"/>
          <w:sz w:val="20"/>
          <w:szCs w:val="20"/>
          <w:lang w:val="nl-NL"/>
        </w:rPr>
        <w:t xml:space="preserve"> diagnostiek)</w:t>
      </w:r>
      <w:r w:rsidR="00800034">
        <w:rPr>
          <w:color w:val="000000"/>
          <w:sz w:val="20"/>
          <w:szCs w:val="20"/>
          <w:lang w:val="nl-NL"/>
        </w:rPr>
        <w:t>.</w:t>
      </w:r>
    </w:p>
    <w:p w14:paraId="3A4FB914" w14:textId="77777777" w:rsidR="005B0E0C" w:rsidRPr="00800034" w:rsidRDefault="005B0E0C">
      <w:pPr>
        <w:pStyle w:val="Body2"/>
        <w:rPr>
          <w:color w:val="000000"/>
          <w:sz w:val="20"/>
          <w:szCs w:val="20"/>
          <w:lang w:val="nl-NL"/>
        </w:rPr>
      </w:pPr>
    </w:p>
    <w:p w14:paraId="1AD2DE26" w14:textId="77777777" w:rsidR="00800034" w:rsidRDefault="00000000">
      <w:pPr>
        <w:pStyle w:val="Body2"/>
        <w:rPr>
          <w:color w:val="000000"/>
          <w:sz w:val="20"/>
          <w:szCs w:val="20"/>
          <w:lang w:val="nl-NL"/>
        </w:rPr>
      </w:pPr>
      <w:r w:rsidRPr="00800034">
        <w:rPr>
          <w:color w:val="000000"/>
          <w:sz w:val="20"/>
          <w:szCs w:val="20"/>
          <w:lang w:val="nl-NL"/>
        </w:rPr>
        <w:t>Blijf zoveel mogelijk in vragen die begrip, klinische reden</w:t>
      </w:r>
      <w:r w:rsidR="00800034">
        <w:rPr>
          <w:color w:val="000000"/>
          <w:sz w:val="20"/>
          <w:szCs w:val="20"/>
          <w:lang w:val="nl-NL"/>
        </w:rPr>
        <w:t>ering</w:t>
      </w:r>
      <w:r w:rsidRPr="00800034">
        <w:rPr>
          <w:color w:val="000000"/>
          <w:sz w:val="20"/>
          <w:szCs w:val="20"/>
          <w:lang w:val="nl-NL"/>
        </w:rPr>
        <w:t>, besluitvaardigheid</w:t>
      </w:r>
      <w:r w:rsidR="00800034">
        <w:rPr>
          <w:color w:val="000000"/>
          <w:sz w:val="20"/>
          <w:szCs w:val="20"/>
          <w:lang w:val="nl-NL"/>
        </w:rPr>
        <w:t>,</w:t>
      </w:r>
      <w:r w:rsidRPr="00800034">
        <w:rPr>
          <w:color w:val="000000"/>
          <w:sz w:val="20"/>
          <w:szCs w:val="20"/>
          <w:lang w:val="nl-NL"/>
        </w:rPr>
        <w:t xml:space="preserve"> en toepassen van medische kennis toetsen. Open en simpele vragen doen het </w:t>
      </w:r>
      <w:proofErr w:type="spellStart"/>
      <w:r w:rsidRPr="00800034">
        <w:rPr>
          <w:color w:val="000000"/>
          <w:sz w:val="20"/>
          <w:szCs w:val="20"/>
          <w:lang w:val="nl-NL"/>
        </w:rPr>
        <w:t>het</w:t>
      </w:r>
      <w:proofErr w:type="spellEnd"/>
      <w:r w:rsidRPr="00800034">
        <w:rPr>
          <w:color w:val="000000"/>
          <w:sz w:val="20"/>
          <w:szCs w:val="20"/>
          <w:lang w:val="nl-NL"/>
        </w:rPr>
        <w:t xml:space="preserve"> best. Medisch</w:t>
      </w:r>
      <w:r w:rsidR="00800034">
        <w:rPr>
          <w:color w:val="000000"/>
          <w:sz w:val="20"/>
          <w:szCs w:val="20"/>
          <w:lang w:val="nl-NL"/>
        </w:rPr>
        <w:t>-inhoudelijke</w:t>
      </w:r>
      <w:r w:rsidRPr="00800034">
        <w:rPr>
          <w:color w:val="000000"/>
          <w:sz w:val="20"/>
          <w:szCs w:val="20"/>
          <w:lang w:val="nl-NL"/>
        </w:rPr>
        <w:t xml:space="preserve"> kennis op zich wordt via andere toets vormen getoetst. Blijf ook bij de betreffende </w:t>
      </w:r>
      <w:proofErr w:type="spellStart"/>
      <w:r w:rsidRPr="00800034">
        <w:rPr>
          <w:color w:val="000000"/>
          <w:sz w:val="20"/>
          <w:szCs w:val="20"/>
          <w:lang w:val="nl-NL"/>
        </w:rPr>
        <w:t>patient.</w:t>
      </w:r>
      <w:proofErr w:type="spellEnd"/>
    </w:p>
    <w:p w14:paraId="1F7C05B7" w14:textId="76E719BA" w:rsidR="005B0E0C" w:rsidRPr="00800034" w:rsidRDefault="00000000">
      <w:pPr>
        <w:pStyle w:val="Body2"/>
        <w:rPr>
          <w:color w:val="000000"/>
          <w:sz w:val="20"/>
          <w:szCs w:val="20"/>
          <w:lang w:val="nl-NL"/>
        </w:rPr>
      </w:pPr>
      <w:r w:rsidRPr="00800034">
        <w:rPr>
          <w:color w:val="000000"/>
          <w:sz w:val="20"/>
          <w:szCs w:val="20"/>
          <w:lang w:val="nl-NL"/>
        </w:rPr>
        <w:t xml:space="preserve">Dus bv: </w:t>
      </w:r>
    </w:p>
    <w:p w14:paraId="73F401F6" w14:textId="0333B373" w:rsidR="005B0E0C" w:rsidRPr="00800034" w:rsidRDefault="00800034">
      <w:pPr>
        <w:pStyle w:val="Body2"/>
        <w:numPr>
          <w:ilvl w:val="0"/>
          <w:numId w:val="2"/>
        </w:numPr>
        <w:rPr>
          <w:color w:val="000000"/>
          <w:sz w:val="20"/>
          <w:szCs w:val="20"/>
          <w:lang w:val="nl-NL"/>
        </w:rPr>
      </w:pPr>
      <w:r>
        <w:rPr>
          <w:color w:val="000000"/>
          <w:sz w:val="20"/>
          <w:szCs w:val="20"/>
          <w:lang w:val="nl-NL"/>
        </w:rPr>
        <w:t>W</w:t>
      </w:r>
      <w:r w:rsidR="00000000" w:rsidRPr="00800034">
        <w:rPr>
          <w:color w:val="000000"/>
          <w:sz w:val="20"/>
          <w:szCs w:val="20"/>
          <w:lang w:val="nl-NL"/>
        </w:rPr>
        <w:t>a</w:t>
      </w:r>
      <w:r>
        <w:rPr>
          <w:color w:val="000000"/>
          <w:sz w:val="20"/>
          <w:szCs w:val="20"/>
          <w:lang w:val="nl-NL"/>
        </w:rPr>
        <w:t xml:space="preserve">t maakte dat je </w:t>
      </w:r>
      <w:r w:rsidR="00000000" w:rsidRPr="00800034">
        <w:rPr>
          <w:color w:val="000000"/>
          <w:sz w:val="20"/>
          <w:szCs w:val="20"/>
          <w:lang w:val="nl-NL"/>
        </w:rPr>
        <w:t>besloot tot…?</w:t>
      </w:r>
    </w:p>
    <w:p w14:paraId="72FC3B51" w14:textId="2407E1C2" w:rsidR="005B0E0C" w:rsidRPr="00800034" w:rsidRDefault="00800034">
      <w:pPr>
        <w:pStyle w:val="Body2"/>
        <w:numPr>
          <w:ilvl w:val="0"/>
          <w:numId w:val="2"/>
        </w:numPr>
        <w:rPr>
          <w:color w:val="000000"/>
          <w:sz w:val="20"/>
          <w:szCs w:val="20"/>
          <w:lang w:val="nl-NL"/>
        </w:rPr>
      </w:pPr>
      <w:r>
        <w:rPr>
          <w:color w:val="000000"/>
          <w:sz w:val="20"/>
          <w:szCs w:val="20"/>
          <w:lang w:val="nl-NL"/>
        </w:rPr>
        <w:t xml:space="preserve">Wat maakte dat je </w:t>
      </w:r>
      <w:r w:rsidR="00000000" w:rsidRPr="00800034">
        <w:rPr>
          <w:color w:val="000000"/>
          <w:sz w:val="20"/>
          <w:szCs w:val="20"/>
          <w:lang w:val="nl-NL"/>
        </w:rPr>
        <w:t>koos voor</w:t>
      </w:r>
      <w:r>
        <w:rPr>
          <w:color w:val="000000"/>
          <w:sz w:val="20"/>
          <w:szCs w:val="20"/>
          <w:lang w:val="nl-NL"/>
        </w:rPr>
        <w:t>…</w:t>
      </w:r>
      <w:r w:rsidR="00000000" w:rsidRPr="00800034">
        <w:rPr>
          <w:color w:val="000000"/>
          <w:sz w:val="20"/>
          <w:szCs w:val="20"/>
          <w:lang w:val="nl-NL"/>
        </w:rPr>
        <w:t>?</w:t>
      </w:r>
    </w:p>
    <w:p w14:paraId="517C837E" w14:textId="23C87994" w:rsidR="005B0E0C" w:rsidRPr="00800034" w:rsidRDefault="00800034">
      <w:pPr>
        <w:pStyle w:val="Body2"/>
        <w:numPr>
          <w:ilvl w:val="0"/>
          <w:numId w:val="2"/>
        </w:numPr>
        <w:rPr>
          <w:color w:val="000000"/>
          <w:sz w:val="20"/>
          <w:szCs w:val="20"/>
          <w:lang w:val="nl-NL"/>
        </w:rPr>
      </w:pPr>
      <w:r>
        <w:rPr>
          <w:color w:val="000000"/>
          <w:sz w:val="20"/>
          <w:szCs w:val="20"/>
          <w:lang w:val="nl-NL"/>
        </w:rPr>
        <w:t>W</w:t>
      </w:r>
      <w:r w:rsidR="00000000" w:rsidRPr="00800034">
        <w:rPr>
          <w:color w:val="000000"/>
          <w:sz w:val="20"/>
          <w:szCs w:val="20"/>
          <w:lang w:val="nl-NL"/>
        </w:rPr>
        <w:t xml:space="preserve">elke factoren heb je overwogen om tot </w:t>
      </w:r>
      <w:r>
        <w:rPr>
          <w:color w:val="000000"/>
          <w:sz w:val="20"/>
          <w:szCs w:val="20"/>
          <w:lang w:val="nl-NL"/>
        </w:rPr>
        <w:t>… te komen</w:t>
      </w:r>
      <w:r w:rsidR="00000000" w:rsidRPr="00800034">
        <w:rPr>
          <w:color w:val="000000"/>
          <w:sz w:val="20"/>
          <w:szCs w:val="20"/>
          <w:lang w:val="nl-NL"/>
        </w:rPr>
        <w:t>?</w:t>
      </w:r>
    </w:p>
    <w:p w14:paraId="30CD565C" w14:textId="08F46B62" w:rsidR="005B0E0C" w:rsidRPr="00800034" w:rsidRDefault="00800034">
      <w:pPr>
        <w:pStyle w:val="Body2"/>
        <w:numPr>
          <w:ilvl w:val="0"/>
          <w:numId w:val="2"/>
        </w:numPr>
        <w:rPr>
          <w:color w:val="000000"/>
          <w:sz w:val="20"/>
          <w:szCs w:val="20"/>
          <w:lang w:val="nl-NL"/>
        </w:rPr>
      </w:pPr>
      <w:r>
        <w:rPr>
          <w:color w:val="000000"/>
          <w:sz w:val="20"/>
          <w:szCs w:val="20"/>
          <w:lang w:val="nl-NL"/>
        </w:rPr>
        <w:t>W</w:t>
      </w:r>
      <w:r w:rsidR="00000000" w:rsidRPr="00800034">
        <w:rPr>
          <w:color w:val="000000"/>
          <w:sz w:val="20"/>
          <w:szCs w:val="20"/>
          <w:lang w:val="nl-NL"/>
        </w:rPr>
        <w:t>at woog er mee bij …?</w:t>
      </w:r>
    </w:p>
    <w:p w14:paraId="5076DC3D" w14:textId="5E12B4E4" w:rsidR="005B0E0C" w:rsidRPr="00800034" w:rsidRDefault="00800034">
      <w:pPr>
        <w:pStyle w:val="Body2"/>
        <w:numPr>
          <w:ilvl w:val="0"/>
          <w:numId w:val="2"/>
        </w:numPr>
        <w:rPr>
          <w:color w:val="000000"/>
          <w:sz w:val="20"/>
          <w:szCs w:val="20"/>
          <w:lang w:val="nl-NL"/>
        </w:rPr>
      </w:pPr>
      <w:r>
        <w:rPr>
          <w:color w:val="000000"/>
          <w:sz w:val="20"/>
          <w:szCs w:val="20"/>
          <w:lang w:val="nl-NL"/>
        </w:rPr>
        <w:t>H</w:t>
      </w:r>
      <w:r w:rsidR="00000000" w:rsidRPr="00800034">
        <w:rPr>
          <w:color w:val="000000"/>
          <w:sz w:val="20"/>
          <w:szCs w:val="20"/>
          <w:lang w:val="nl-NL"/>
        </w:rPr>
        <w:t>oe koos je de behandelstrategie?</w:t>
      </w:r>
    </w:p>
    <w:p w14:paraId="7AEC01AC" w14:textId="3AC3DE2A" w:rsidR="005B0E0C" w:rsidRPr="00800034" w:rsidRDefault="00800034">
      <w:pPr>
        <w:pStyle w:val="Body2"/>
        <w:numPr>
          <w:ilvl w:val="0"/>
          <w:numId w:val="2"/>
        </w:numPr>
        <w:rPr>
          <w:color w:val="000000"/>
          <w:sz w:val="20"/>
          <w:szCs w:val="20"/>
          <w:lang w:val="nl-NL"/>
        </w:rPr>
      </w:pPr>
      <w:r>
        <w:rPr>
          <w:color w:val="000000"/>
          <w:sz w:val="20"/>
          <w:szCs w:val="20"/>
          <w:lang w:val="nl-NL"/>
        </w:rPr>
        <w:t>W</w:t>
      </w:r>
      <w:r w:rsidR="00000000" w:rsidRPr="00800034">
        <w:rPr>
          <w:color w:val="000000"/>
          <w:sz w:val="20"/>
          <w:szCs w:val="20"/>
          <w:lang w:val="nl-NL"/>
        </w:rPr>
        <w:t>anneer besloot je</w:t>
      </w:r>
      <w:r>
        <w:rPr>
          <w:color w:val="000000"/>
          <w:sz w:val="20"/>
          <w:szCs w:val="20"/>
          <w:lang w:val="nl-NL"/>
        </w:rPr>
        <w:t>…</w:t>
      </w:r>
      <w:r w:rsidR="00000000" w:rsidRPr="00800034">
        <w:rPr>
          <w:color w:val="000000"/>
          <w:sz w:val="20"/>
          <w:szCs w:val="20"/>
          <w:lang w:val="nl-NL"/>
        </w:rPr>
        <w:t>?</w:t>
      </w:r>
    </w:p>
    <w:p w14:paraId="287A5808" w14:textId="77777777" w:rsidR="00800034" w:rsidRDefault="00800034">
      <w:pPr>
        <w:pStyle w:val="Body2"/>
        <w:rPr>
          <w:color w:val="000000"/>
          <w:sz w:val="20"/>
          <w:szCs w:val="20"/>
          <w:lang w:val="nl-NL"/>
        </w:rPr>
      </w:pPr>
    </w:p>
    <w:p w14:paraId="4B092ACE" w14:textId="072EC64E" w:rsidR="005B0E0C" w:rsidRPr="00800034" w:rsidRDefault="00000000">
      <w:pPr>
        <w:pStyle w:val="Body2"/>
        <w:rPr>
          <w:color w:val="000000"/>
          <w:sz w:val="20"/>
          <w:szCs w:val="20"/>
          <w:lang w:val="nl-NL"/>
        </w:rPr>
      </w:pPr>
      <w:r w:rsidRPr="00800034">
        <w:rPr>
          <w:color w:val="000000"/>
          <w:sz w:val="20"/>
          <w:szCs w:val="20"/>
          <w:lang w:val="nl-NL"/>
        </w:rPr>
        <w:t xml:space="preserve">En </w:t>
      </w:r>
      <w:r w:rsidRPr="00800034">
        <w:rPr>
          <w:color w:val="000000"/>
          <w:sz w:val="20"/>
          <w:szCs w:val="20"/>
          <w:u w:val="single"/>
          <w:lang w:val="nl-NL"/>
        </w:rPr>
        <w:t>niet</w:t>
      </w:r>
      <w:r w:rsidRPr="00800034">
        <w:rPr>
          <w:color w:val="000000"/>
          <w:sz w:val="20"/>
          <w:szCs w:val="20"/>
          <w:lang w:val="nl-NL"/>
        </w:rPr>
        <w:t>:</w:t>
      </w:r>
    </w:p>
    <w:p w14:paraId="39BBFC79" w14:textId="4749AE1C" w:rsidR="005B0E0C" w:rsidRPr="00800034" w:rsidRDefault="00800034">
      <w:pPr>
        <w:pStyle w:val="Body2"/>
        <w:numPr>
          <w:ilvl w:val="0"/>
          <w:numId w:val="2"/>
        </w:numPr>
        <w:rPr>
          <w:color w:val="000000"/>
          <w:sz w:val="20"/>
          <w:szCs w:val="20"/>
          <w:lang w:val="nl-NL"/>
        </w:rPr>
      </w:pPr>
      <w:r>
        <w:rPr>
          <w:color w:val="000000"/>
          <w:sz w:val="20"/>
          <w:szCs w:val="20"/>
          <w:lang w:val="nl-NL"/>
        </w:rPr>
        <w:t>W</w:t>
      </w:r>
      <w:r w:rsidR="00000000" w:rsidRPr="00800034">
        <w:rPr>
          <w:color w:val="000000"/>
          <w:sz w:val="20"/>
          <w:szCs w:val="20"/>
          <w:lang w:val="nl-NL"/>
        </w:rPr>
        <w:t>at is de behandeling van..?</w:t>
      </w:r>
    </w:p>
    <w:p w14:paraId="7BD18D6A" w14:textId="2B419D23" w:rsidR="005B0E0C" w:rsidRPr="00800034" w:rsidRDefault="00800034">
      <w:pPr>
        <w:pStyle w:val="Body2"/>
        <w:numPr>
          <w:ilvl w:val="0"/>
          <w:numId w:val="2"/>
        </w:numPr>
        <w:rPr>
          <w:color w:val="000000"/>
          <w:sz w:val="20"/>
          <w:szCs w:val="20"/>
          <w:lang w:val="nl-NL"/>
        </w:rPr>
      </w:pPr>
      <w:r>
        <w:rPr>
          <w:color w:val="000000"/>
          <w:sz w:val="20"/>
          <w:szCs w:val="20"/>
          <w:lang w:val="nl-NL"/>
        </w:rPr>
        <w:t>W</w:t>
      </w:r>
      <w:r w:rsidR="00000000" w:rsidRPr="00800034">
        <w:rPr>
          <w:color w:val="000000"/>
          <w:sz w:val="20"/>
          <w:szCs w:val="20"/>
          <w:lang w:val="nl-NL"/>
        </w:rPr>
        <w:t>anneer gebruik je …?</w:t>
      </w:r>
    </w:p>
    <w:p w14:paraId="55D9F7DE" w14:textId="77777777" w:rsidR="00800034" w:rsidRDefault="00800034">
      <w:pPr>
        <w:pStyle w:val="Body2"/>
        <w:rPr>
          <w:color w:val="000000"/>
          <w:sz w:val="20"/>
          <w:szCs w:val="20"/>
          <w:lang w:val="nl-NL"/>
        </w:rPr>
      </w:pPr>
    </w:p>
    <w:p w14:paraId="312B0515" w14:textId="2B0E121F" w:rsidR="005B0E0C" w:rsidRPr="00800034" w:rsidRDefault="00000000">
      <w:pPr>
        <w:pStyle w:val="Body2"/>
        <w:rPr>
          <w:color w:val="000000"/>
          <w:sz w:val="20"/>
          <w:szCs w:val="20"/>
          <w:lang w:val="nl-NL"/>
        </w:rPr>
      </w:pPr>
      <w:r w:rsidRPr="00800034">
        <w:rPr>
          <w:color w:val="000000"/>
          <w:sz w:val="20"/>
          <w:szCs w:val="20"/>
          <w:lang w:val="nl-NL"/>
        </w:rPr>
        <w:t>Bedenk van te voren wat je een redelijk antwoord vind</w:t>
      </w:r>
      <w:r w:rsidR="00800034">
        <w:rPr>
          <w:color w:val="000000"/>
          <w:sz w:val="20"/>
          <w:szCs w:val="20"/>
          <w:lang w:val="nl-NL"/>
        </w:rPr>
        <w:t>t</w:t>
      </w:r>
      <w:r w:rsidRPr="00800034">
        <w:rPr>
          <w:color w:val="000000"/>
          <w:sz w:val="20"/>
          <w:szCs w:val="20"/>
          <w:lang w:val="nl-NL"/>
        </w:rPr>
        <w:t>.</w:t>
      </w:r>
    </w:p>
    <w:p w14:paraId="5A6ECDEB" w14:textId="77777777" w:rsidR="005B0E0C" w:rsidRPr="00800034" w:rsidRDefault="005B0E0C">
      <w:pPr>
        <w:pStyle w:val="Body2"/>
        <w:rPr>
          <w:color w:val="000000"/>
          <w:sz w:val="20"/>
          <w:szCs w:val="20"/>
          <w:lang w:val="nl-NL"/>
        </w:rPr>
      </w:pPr>
    </w:p>
    <w:p w14:paraId="67DEA1A9" w14:textId="3B96F262" w:rsidR="005B0E0C" w:rsidRPr="00800034" w:rsidRDefault="00000000">
      <w:pPr>
        <w:pStyle w:val="Body2"/>
        <w:rPr>
          <w:color w:val="000000"/>
          <w:sz w:val="20"/>
          <w:szCs w:val="20"/>
          <w:lang w:val="nl-NL"/>
        </w:rPr>
      </w:pPr>
      <w:r w:rsidRPr="00800034">
        <w:rPr>
          <w:color w:val="000000"/>
          <w:sz w:val="20"/>
          <w:szCs w:val="20"/>
          <w:lang w:val="nl-NL"/>
        </w:rPr>
        <w:t xml:space="preserve">Bedenk van te voren wat de </w:t>
      </w:r>
      <w:proofErr w:type="spellStart"/>
      <w:r w:rsidRPr="00800034">
        <w:rPr>
          <w:color w:val="000000"/>
          <w:sz w:val="20"/>
          <w:szCs w:val="20"/>
          <w:lang w:val="nl-NL"/>
        </w:rPr>
        <w:t>key</w:t>
      </w:r>
      <w:proofErr w:type="spellEnd"/>
      <w:r w:rsidR="00897CF1">
        <w:rPr>
          <w:color w:val="000000"/>
          <w:sz w:val="20"/>
          <w:szCs w:val="20"/>
          <w:lang w:val="nl-NL"/>
        </w:rPr>
        <w:t xml:space="preserve"> </w:t>
      </w:r>
      <w:r w:rsidRPr="00800034">
        <w:rPr>
          <w:color w:val="000000"/>
          <w:sz w:val="20"/>
          <w:szCs w:val="20"/>
          <w:lang w:val="nl-NL"/>
        </w:rPr>
        <w:t>features voor SEG</w:t>
      </w:r>
      <w:r w:rsidR="00897CF1">
        <w:rPr>
          <w:color w:val="000000"/>
          <w:sz w:val="20"/>
          <w:szCs w:val="20"/>
          <w:lang w:val="nl-NL"/>
        </w:rPr>
        <w:t>,</w:t>
      </w:r>
      <w:r w:rsidRPr="00800034">
        <w:rPr>
          <w:color w:val="000000"/>
          <w:sz w:val="20"/>
          <w:szCs w:val="20"/>
          <w:lang w:val="nl-NL"/>
        </w:rPr>
        <w:t xml:space="preserve"> en cont</w:t>
      </w:r>
      <w:r w:rsidR="00897CF1">
        <w:rPr>
          <w:color w:val="000000"/>
          <w:sz w:val="20"/>
          <w:szCs w:val="20"/>
          <w:lang w:val="nl-NL"/>
        </w:rPr>
        <w:t>r</w:t>
      </w:r>
      <w:r w:rsidRPr="00800034">
        <w:rPr>
          <w:color w:val="000000"/>
          <w:sz w:val="20"/>
          <w:szCs w:val="20"/>
          <w:lang w:val="nl-NL"/>
        </w:rPr>
        <w:t>overses</w:t>
      </w:r>
      <w:r w:rsidR="00897CF1">
        <w:rPr>
          <w:color w:val="000000"/>
          <w:sz w:val="20"/>
          <w:szCs w:val="20"/>
          <w:lang w:val="nl-NL"/>
        </w:rPr>
        <w:t xml:space="preserve"> </w:t>
      </w:r>
      <w:r w:rsidRPr="00800034">
        <w:rPr>
          <w:color w:val="000000"/>
          <w:sz w:val="20"/>
          <w:szCs w:val="20"/>
          <w:lang w:val="nl-NL"/>
        </w:rPr>
        <w:t>/</w:t>
      </w:r>
      <w:r w:rsidR="00897CF1">
        <w:rPr>
          <w:color w:val="000000"/>
          <w:sz w:val="20"/>
          <w:szCs w:val="20"/>
          <w:lang w:val="nl-NL"/>
        </w:rPr>
        <w:t xml:space="preserve"> </w:t>
      </w:r>
      <w:r w:rsidRPr="00800034">
        <w:rPr>
          <w:color w:val="000000"/>
          <w:sz w:val="20"/>
          <w:szCs w:val="20"/>
          <w:lang w:val="nl-NL"/>
        </w:rPr>
        <w:t xml:space="preserve">recente ontwikkelingen zijn in deze casus. Vaak komen zij in het gesprek aan de orde doordat de kandidaat hier mee bezig is. Zo niet, vraag er dan actief naar. </w:t>
      </w:r>
    </w:p>
    <w:p w14:paraId="62ECC2CF" w14:textId="77777777" w:rsidR="005B0E0C" w:rsidRPr="00800034" w:rsidRDefault="005B0E0C">
      <w:pPr>
        <w:pStyle w:val="Body2"/>
        <w:rPr>
          <w:color w:val="000000"/>
          <w:sz w:val="20"/>
          <w:szCs w:val="20"/>
          <w:lang w:val="nl-NL"/>
        </w:rPr>
      </w:pPr>
    </w:p>
    <w:p w14:paraId="2FFA670D" w14:textId="28DD7A8F" w:rsidR="005B0E0C" w:rsidRPr="00800034" w:rsidRDefault="00000000">
      <w:pPr>
        <w:pStyle w:val="Body2"/>
        <w:rPr>
          <w:color w:val="000000"/>
          <w:sz w:val="20"/>
          <w:szCs w:val="20"/>
          <w:lang w:val="nl-NL"/>
        </w:rPr>
      </w:pPr>
      <w:r w:rsidRPr="00800034">
        <w:rPr>
          <w:color w:val="000000"/>
          <w:sz w:val="20"/>
          <w:szCs w:val="20"/>
          <w:lang w:val="nl-NL"/>
        </w:rPr>
        <w:t xml:space="preserve">Het is aan te bevelen, waar nodig, gebruik te maken van de </w:t>
      </w:r>
      <w:proofErr w:type="spellStart"/>
      <w:r w:rsidRPr="00800034">
        <w:rPr>
          <w:color w:val="000000"/>
          <w:sz w:val="20"/>
          <w:szCs w:val="20"/>
          <w:lang w:val="nl-NL"/>
        </w:rPr>
        <w:t>advocacy-inquiry</w:t>
      </w:r>
      <w:proofErr w:type="spellEnd"/>
      <w:r w:rsidRPr="00800034">
        <w:rPr>
          <w:color w:val="000000"/>
          <w:sz w:val="20"/>
          <w:szCs w:val="20"/>
          <w:lang w:val="nl-NL"/>
        </w:rPr>
        <w:t xml:space="preserve"> manier van vragen stellen. Dit legt de onderliggende frames waarop de kandidaat keuzes maakt bloot. Een ander voordeel van deze methode is dat de kandidaat kennis maakt met keuzes die de beoordelaar zou hebben gemaakt en waarom. Dit is een mooie opening van een discussie tussen 2 professionals met wederzijds leereffect. </w:t>
      </w:r>
    </w:p>
    <w:p w14:paraId="34502E1F" w14:textId="77777777" w:rsidR="005B0E0C" w:rsidRPr="00800034" w:rsidRDefault="005B0E0C">
      <w:pPr>
        <w:pStyle w:val="Body2"/>
        <w:rPr>
          <w:color w:val="000000"/>
          <w:sz w:val="20"/>
          <w:szCs w:val="20"/>
          <w:lang w:val="nl-NL"/>
        </w:rPr>
      </w:pPr>
    </w:p>
    <w:p w14:paraId="03063149" w14:textId="77777777" w:rsidR="005B0E0C" w:rsidRPr="00800034" w:rsidRDefault="00000000">
      <w:pPr>
        <w:pStyle w:val="Body2"/>
        <w:rPr>
          <w:lang w:val="nl-NL"/>
        </w:rPr>
      </w:pPr>
      <w:r w:rsidRPr="00800034">
        <w:rPr>
          <w:rFonts w:ascii="Arial Unicode MS" w:hAnsi="Arial Unicode MS"/>
          <w:color w:val="000000"/>
          <w:sz w:val="20"/>
          <w:szCs w:val="20"/>
          <w:lang w:val="nl-NL"/>
        </w:rPr>
        <w:br w:type="page"/>
      </w:r>
    </w:p>
    <w:p w14:paraId="1F9D5EB7" w14:textId="77777777" w:rsidR="005B0E0C" w:rsidRPr="00800034" w:rsidRDefault="00000000">
      <w:pPr>
        <w:pStyle w:val="Body2"/>
        <w:rPr>
          <w:b/>
          <w:bCs/>
          <w:color w:val="000000"/>
          <w:sz w:val="20"/>
          <w:szCs w:val="20"/>
          <w:lang w:val="nl-NL"/>
        </w:rPr>
      </w:pPr>
      <w:r w:rsidRPr="00800034">
        <w:rPr>
          <w:b/>
          <w:bCs/>
          <w:color w:val="000000"/>
          <w:sz w:val="20"/>
          <w:szCs w:val="20"/>
          <w:lang w:val="nl-NL"/>
        </w:rPr>
        <w:lastRenderedPageBreak/>
        <w:t xml:space="preserve">Beoordeling: </w:t>
      </w:r>
    </w:p>
    <w:p w14:paraId="734757DD" w14:textId="77777777" w:rsidR="005B0E0C" w:rsidRPr="00800034" w:rsidRDefault="005B0E0C">
      <w:pPr>
        <w:pStyle w:val="Body2"/>
        <w:rPr>
          <w:color w:val="000000"/>
          <w:sz w:val="20"/>
          <w:szCs w:val="20"/>
          <w:lang w:val="nl-NL"/>
        </w:rPr>
      </w:pPr>
    </w:p>
    <w:p w14:paraId="1302B1C6" w14:textId="51653DB6" w:rsidR="005B0E0C" w:rsidRPr="00800034" w:rsidRDefault="00000000">
      <w:pPr>
        <w:pStyle w:val="Body2"/>
        <w:rPr>
          <w:color w:val="000000"/>
          <w:sz w:val="20"/>
          <w:szCs w:val="20"/>
          <w:lang w:val="nl-NL"/>
        </w:rPr>
      </w:pPr>
      <w:r w:rsidRPr="00800034">
        <w:rPr>
          <w:color w:val="000000"/>
          <w:sz w:val="20"/>
          <w:szCs w:val="20"/>
          <w:lang w:val="nl-NL"/>
        </w:rPr>
        <w:t>De standaard waartegen de kandidaat beoordeeld wordt is het niveau van een</w:t>
      </w:r>
      <w:r w:rsidR="00897CF1">
        <w:rPr>
          <w:color w:val="000000"/>
          <w:sz w:val="20"/>
          <w:szCs w:val="20"/>
          <w:lang w:val="nl-NL"/>
        </w:rPr>
        <w:t xml:space="preserve"> junior</w:t>
      </w:r>
      <w:r w:rsidRPr="00800034">
        <w:rPr>
          <w:color w:val="000000"/>
          <w:sz w:val="20"/>
          <w:szCs w:val="20"/>
          <w:lang w:val="nl-NL"/>
        </w:rPr>
        <w:t xml:space="preserve"> SEH</w:t>
      </w:r>
      <w:r w:rsidR="00897CF1">
        <w:rPr>
          <w:color w:val="000000"/>
          <w:sz w:val="20"/>
          <w:szCs w:val="20"/>
          <w:lang w:val="nl-NL"/>
        </w:rPr>
        <w:t>-</w:t>
      </w:r>
      <w:r w:rsidRPr="00800034">
        <w:rPr>
          <w:color w:val="000000"/>
          <w:sz w:val="20"/>
          <w:szCs w:val="20"/>
          <w:lang w:val="nl-NL"/>
        </w:rPr>
        <w:t xml:space="preserve">arts in het nieuwe curriculum. </w:t>
      </w:r>
      <w:r w:rsidRPr="00800034">
        <w:rPr>
          <w:rStyle w:val="None"/>
          <w:b/>
          <w:bCs/>
          <w:color w:val="000000"/>
          <w:sz w:val="20"/>
          <w:szCs w:val="20"/>
          <w:lang w:val="nl-NL"/>
        </w:rPr>
        <w:t>Dit is het niveau wat we verwachten van iedere net afgestudeerde SEH</w:t>
      </w:r>
      <w:r w:rsidR="00897CF1">
        <w:rPr>
          <w:rStyle w:val="None"/>
          <w:b/>
          <w:bCs/>
          <w:color w:val="000000"/>
          <w:sz w:val="20"/>
          <w:szCs w:val="20"/>
          <w:lang w:val="nl-NL"/>
        </w:rPr>
        <w:t>-a</w:t>
      </w:r>
      <w:r w:rsidRPr="00800034">
        <w:rPr>
          <w:rStyle w:val="None"/>
          <w:b/>
          <w:bCs/>
          <w:color w:val="000000"/>
          <w:sz w:val="20"/>
          <w:szCs w:val="20"/>
          <w:lang w:val="nl-NL"/>
        </w:rPr>
        <w:t>rts met een 5-jarige opleiding</w:t>
      </w:r>
      <w:r w:rsidRPr="00800034">
        <w:rPr>
          <w:color w:val="000000"/>
          <w:sz w:val="20"/>
          <w:szCs w:val="20"/>
          <w:lang w:val="nl-NL"/>
        </w:rPr>
        <w:t>. In het curriculum staa</w:t>
      </w:r>
      <w:r w:rsidR="00897CF1">
        <w:rPr>
          <w:color w:val="000000"/>
          <w:sz w:val="20"/>
          <w:szCs w:val="20"/>
          <w:lang w:val="nl-NL"/>
        </w:rPr>
        <w:t>n</w:t>
      </w:r>
      <w:r w:rsidRPr="00800034">
        <w:rPr>
          <w:color w:val="000000"/>
          <w:sz w:val="20"/>
          <w:szCs w:val="20"/>
          <w:lang w:val="nl-NL"/>
        </w:rPr>
        <w:t xml:space="preserve"> het gedrag, de kennis</w:t>
      </w:r>
      <w:r w:rsidR="00897CF1">
        <w:rPr>
          <w:color w:val="000000"/>
          <w:sz w:val="20"/>
          <w:szCs w:val="20"/>
          <w:lang w:val="nl-NL"/>
        </w:rPr>
        <w:t>,</w:t>
      </w:r>
      <w:r w:rsidRPr="00800034">
        <w:rPr>
          <w:color w:val="000000"/>
          <w:sz w:val="20"/>
          <w:szCs w:val="20"/>
          <w:lang w:val="nl-NL"/>
        </w:rPr>
        <w:t xml:space="preserve"> en</w:t>
      </w:r>
      <w:r w:rsidR="00897CF1">
        <w:rPr>
          <w:color w:val="000000"/>
          <w:sz w:val="20"/>
          <w:szCs w:val="20"/>
          <w:lang w:val="nl-NL"/>
        </w:rPr>
        <w:t xml:space="preserve"> de </w:t>
      </w:r>
      <w:r w:rsidRPr="00800034">
        <w:rPr>
          <w:color w:val="000000"/>
          <w:sz w:val="20"/>
          <w:szCs w:val="20"/>
          <w:lang w:val="nl-NL"/>
        </w:rPr>
        <w:t>vaardigheden beschreven d</w:t>
      </w:r>
      <w:r w:rsidR="00897CF1">
        <w:rPr>
          <w:color w:val="000000"/>
          <w:sz w:val="20"/>
          <w:szCs w:val="20"/>
          <w:lang w:val="nl-NL"/>
        </w:rPr>
        <w:t>ie</w:t>
      </w:r>
      <w:r w:rsidRPr="00800034">
        <w:rPr>
          <w:color w:val="000000"/>
          <w:sz w:val="20"/>
          <w:szCs w:val="20"/>
          <w:lang w:val="nl-NL"/>
        </w:rPr>
        <w:t xml:space="preserve"> bij dit niveau ho</w:t>
      </w:r>
      <w:r w:rsidR="00897CF1">
        <w:rPr>
          <w:color w:val="000000"/>
          <w:sz w:val="20"/>
          <w:szCs w:val="20"/>
          <w:lang w:val="nl-NL"/>
        </w:rPr>
        <w:t>ren</w:t>
      </w:r>
      <w:r w:rsidRPr="00800034">
        <w:rPr>
          <w:color w:val="000000"/>
          <w:sz w:val="20"/>
          <w:szCs w:val="20"/>
          <w:lang w:val="nl-NL"/>
        </w:rPr>
        <w:t xml:space="preserve">. Voor een </w:t>
      </w:r>
      <w:proofErr w:type="spellStart"/>
      <w:r w:rsidRPr="00800034">
        <w:rPr>
          <w:color w:val="000000"/>
          <w:sz w:val="20"/>
          <w:szCs w:val="20"/>
          <w:lang w:val="nl-NL"/>
        </w:rPr>
        <w:t>CbD</w:t>
      </w:r>
      <w:proofErr w:type="spellEnd"/>
      <w:r w:rsidRPr="00800034">
        <w:rPr>
          <w:color w:val="000000"/>
          <w:sz w:val="20"/>
          <w:szCs w:val="20"/>
          <w:lang w:val="nl-NL"/>
        </w:rPr>
        <w:t xml:space="preserve"> is met name het gedrag belangrijk. </w:t>
      </w:r>
    </w:p>
    <w:p w14:paraId="696AAF66" w14:textId="77777777" w:rsidR="005B0E0C" w:rsidRPr="00800034" w:rsidRDefault="005B0E0C">
      <w:pPr>
        <w:pStyle w:val="Body2"/>
        <w:rPr>
          <w:b/>
          <w:bCs/>
          <w:color w:val="000000"/>
          <w:sz w:val="20"/>
          <w:szCs w:val="20"/>
          <w:lang w:val="nl-NL"/>
        </w:rPr>
      </w:pPr>
    </w:p>
    <w:p w14:paraId="3CD7DE48" w14:textId="77777777" w:rsidR="005B0E0C" w:rsidRPr="00800034" w:rsidRDefault="00000000">
      <w:pPr>
        <w:pStyle w:val="Body2"/>
        <w:rPr>
          <w:b/>
          <w:bCs/>
          <w:color w:val="000000"/>
          <w:sz w:val="20"/>
          <w:szCs w:val="20"/>
          <w:lang w:val="nl-NL"/>
        </w:rPr>
      </w:pPr>
      <w:r w:rsidRPr="00800034">
        <w:rPr>
          <w:b/>
          <w:bCs/>
          <w:color w:val="000000"/>
          <w:sz w:val="20"/>
          <w:szCs w:val="20"/>
          <w:lang w:val="nl-NL"/>
        </w:rPr>
        <w:t>Feedback:</w:t>
      </w:r>
    </w:p>
    <w:p w14:paraId="40773E28" w14:textId="77777777" w:rsidR="005B0E0C" w:rsidRPr="00800034" w:rsidRDefault="005B0E0C">
      <w:pPr>
        <w:pStyle w:val="Body2"/>
        <w:rPr>
          <w:b/>
          <w:bCs/>
          <w:color w:val="000000"/>
          <w:sz w:val="20"/>
          <w:szCs w:val="20"/>
          <w:lang w:val="nl-NL"/>
        </w:rPr>
      </w:pPr>
    </w:p>
    <w:p w14:paraId="399861BE" w14:textId="5509B31A" w:rsidR="005B0E0C" w:rsidRPr="00800034" w:rsidRDefault="00000000">
      <w:pPr>
        <w:pStyle w:val="Body2"/>
        <w:rPr>
          <w:color w:val="000000"/>
          <w:sz w:val="20"/>
          <w:szCs w:val="20"/>
          <w:lang w:val="nl-NL"/>
        </w:rPr>
      </w:pPr>
      <w:r w:rsidRPr="00800034">
        <w:rPr>
          <w:color w:val="000000"/>
          <w:sz w:val="20"/>
          <w:szCs w:val="20"/>
          <w:lang w:val="nl-NL"/>
        </w:rPr>
        <w:t xml:space="preserve">Deze fase is van essentieel belang voor het leermoment en moet eerlijk en specifiek zijn. Zowel goede punten als verbeterpunten worden expliciet en specifiek benoemd. Reflectie van de kandidaat is belangrijk. Soms is het nodig om als beoordelaar </w:t>
      </w:r>
      <w:r w:rsidR="00897CF1">
        <w:rPr>
          <w:color w:val="000000"/>
          <w:sz w:val="20"/>
          <w:szCs w:val="20"/>
          <w:lang w:val="nl-NL"/>
        </w:rPr>
        <w:t>‘</w:t>
      </w:r>
      <w:r w:rsidRPr="00800034">
        <w:rPr>
          <w:color w:val="000000"/>
          <w:sz w:val="20"/>
          <w:szCs w:val="20"/>
          <w:lang w:val="nl-NL"/>
        </w:rPr>
        <w:t>gaten in te vullen</w:t>
      </w:r>
      <w:r w:rsidR="00897CF1">
        <w:rPr>
          <w:color w:val="000000"/>
          <w:sz w:val="20"/>
          <w:szCs w:val="20"/>
          <w:lang w:val="nl-NL"/>
        </w:rPr>
        <w:t>’</w:t>
      </w:r>
      <w:r w:rsidRPr="00800034">
        <w:rPr>
          <w:color w:val="000000"/>
          <w:sz w:val="20"/>
          <w:szCs w:val="20"/>
          <w:lang w:val="nl-NL"/>
        </w:rPr>
        <w:t xml:space="preserve"> zodat uiteindelijk een voorbeeld ontstaat dat diep gewortelde kennis</w:t>
      </w:r>
      <w:r w:rsidR="00897CF1">
        <w:rPr>
          <w:color w:val="000000"/>
          <w:sz w:val="20"/>
          <w:szCs w:val="20"/>
          <w:lang w:val="nl-NL"/>
        </w:rPr>
        <w:t>,</w:t>
      </w:r>
      <w:r w:rsidRPr="00800034">
        <w:rPr>
          <w:color w:val="000000"/>
          <w:sz w:val="20"/>
          <w:szCs w:val="20"/>
          <w:lang w:val="nl-NL"/>
        </w:rPr>
        <w:t xml:space="preserve"> begrip van de issues, </w:t>
      </w:r>
      <w:r w:rsidR="00897CF1">
        <w:rPr>
          <w:color w:val="000000"/>
          <w:sz w:val="20"/>
          <w:szCs w:val="20"/>
          <w:lang w:val="nl-NL"/>
        </w:rPr>
        <w:t xml:space="preserve">en </w:t>
      </w:r>
      <w:r w:rsidRPr="00800034">
        <w:rPr>
          <w:color w:val="000000"/>
          <w:sz w:val="20"/>
          <w:szCs w:val="20"/>
          <w:lang w:val="nl-NL"/>
        </w:rPr>
        <w:t xml:space="preserve">weloverwogen klinische beslissingen en afwegingen met betrekking tot deze casus demonstreert. Uit de feedback volgen actiepunten of verbeterpunten. </w:t>
      </w:r>
    </w:p>
    <w:p w14:paraId="25EA8E5E" w14:textId="77777777" w:rsidR="005B0E0C" w:rsidRPr="00800034" w:rsidRDefault="005B0E0C">
      <w:pPr>
        <w:pStyle w:val="Body2"/>
        <w:rPr>
          <w:b/>
          <w:bCs/>
          <w:color w:val="000000"/>
          <w:sz w:val="20"/>
          <w:szCs w:val="20"/>
          <w:lang w:val="nl-NL"/>
        </w:rPr>
      </w:pPr>
    </w:p>
    <w:p w14:paraId="3264658B" w14:textId="77777777" w:rsidR="005B0E0C" w:rsidRPr="00800034" w:rsidRDefault="005B0E0C">
      <w:pPr>
        <w:pStyle w:val="Body2"/>
        <w:rPr>
          <w:b/>
          <w:bCs/>
          <w:color w:val="000000"/>
          <w:sz w:val="20"/>
          <w:szCs w:val="20"/>
          <w:lang w:val="nl-NL"/>
        </w:rPr>
      </w:pPr>
    </w:p>
    <w:p w14:paraId="50986494" w14:textId="77777777" w:rsidR="005B0E0C" w:rsidRPr="00800034" w:rsidRDefault="00000000">
      <w:pPr>
        <w:pStyle w:val="Body2"/>
        <w:rPr>
          <w:b/>
          <w:bCs/>
          <w:color w:val="000000"/>
          <w:sz w:val="20"/>
          <w:szCs w:val="20"/>
          <w:u w:val="single"/>
          <w:lang w:val="nl-NL"/>
        </w:rPr>
      </w:pPr>
      <w:r w:rsidRPr="00800034">
        <w:rPr>
          <w:b/>
          <w:bCs/>
          <w:color w:val="000000"/>
          <w:sz w:val="20"/>
          <w:szCs w:val="20"/>
          <w:u w:val="single"/>
          <w:lang w:val="nl-NL"/>
        </w:rPr>
        <w:t>Voorbeeldvragen:</w:t>
      </w:r>
    </w:p>
    <w:p w14:paraId="01576EDE" w14:textId="77777777" w:rsidR="005B0E0C" w:rsidRPr="00800034" w:rsidRDefault="005B0E0C">
      <w:pPr>
        <w:pStyle w:val="Body2"/>
        <w:rPr>
          <w:color w:val="000000"/>
          <w:sz w:val="20"/>
          <w:szCs w:val="20"/>
          <w:lang w:val="nl-NL"/>
        </w:rPr>
      </w:pPr>
    </w:p>
    <w:p w14:paraId="1244D9BF" w14:textId="77777777" w:rsidR="005B0E0C" w:rsidRPr="00800034" w:rsidRDefault="00000000">
      <w:pPr>
        <w:pStyle w:val="Body2"/>
        <w:rPr>
          <w:color w:val="000000"/>
          <w:sz w:val="20"/>
          <w:szCs w:val="20"/>
          <w:lang w:val="nl-NL"/>
        </w:rPr>
      </w:pPr>
      <w:r w:rsidRPr="00800034">
        <w:rPr>
          <w:color w:val="000000"/>
          <w:sz w:val="20"/>
          <w:szCs w:val="20"/>
          <w:lang w:val="nl-NL"/>
        </w:rPr>
        <w:t>Eerste beoordeling:</w:t>
      </w:r>
    </w:p>
    <w:p w14:paraId="76623679" w14:textId="76ED1F03" w:rsidR="005B0E0C" w:rsidRPr="00800034" w:rsidRDefault="00000000">
      <w:pPr>
        <w:pStyle w:val="Body2"/>
        <w:numPr>
          <w:ilvl w:val="0"/>
          <w:numId w:val="2"/>
        </w:numPr>
        <w:rPr>
          <w:color w:val="000000"/>
          <w:sz w:val="20"/>
          <w:szCs w:val="20"/>
          <w:lang w:val="nl-NL"/>
        </w:rPr>
      </w:pPr>
      <w:r w:rsidRPr="00800034">
        <w:rPr>
          <w:color w:val="000000"/>
          <w:sz w:val="20"/>
          <w:szCs w:val="20"/>
          <w:lang w:val="nl-NL"/>
        </w:rPr>
        <w:t xml:space="preserve">Vertel me </w:t>
      </w:r>
      <w:r w:rsidR="00897CF1">
        <w:rPr>
          <w:color w:val="000000"/>
          <w:sz w:val="20"/>
          <w:szCs w:val="20"/>
          <w:lang w:val="nl-NL"/>
        </w:rPr>
        <w:t xml:space="preserve">eens </w:t>
      </w:r>
      <w:r w:rsidRPr="00800034">
        <w:rPr>
          <w:color w:val="000000"/>
          <w:sz w:val="20"/>
          <w:szCs w:val="20"/>
          <w:lang w:val="nl-NL"/>
        </w:rPr>
        <w:t xml:space="preserve">over je overweging met betrekking tot de keuze voor een gemonitord bed voor deze </w:t>
      </w:r>
      <w:proofErr w:type="spellStart"/>
      <w:r w:rsidRPr="00800034">
        <w:rPr>
          <w:color w:val="000000"/>
          <w:sz w:val="20"/>
          <w:szCs w:val="20"/>
          <w:lang w:val="nl-NL"/>
        </w:rPr>
        <w:t>patient</w:t>
      </w:r>
      <w:proofErr w:type="spellEnd"/>
      <w:r w:rsidRPr="00800034">
        <w:rPr>
          <w:color w:val="000000"/>
          <w:sz w:val="20"/>
          <w:szCs w:val="20"/>
          <w:lang w:val="nl-NL"/>
        </w:rPr>
        <w:t>?</w:t>
      </w:r>
    </w:p>
    <w:p w14:paraId="30D0AD3E" w14:textId="7F2B8C45" w:rsidR="005B0E0C" w:rsidRPr="00800034" w:rsidRDefault="00897CF1">
      <w:pPr>
        <w:pStyle w:val="Body2"/>
        <w:numPr>
          <w:ilvl w:val="0"/>
          <w:numId w:val="2"/>
        </w:numPr>
        <w:rPr>
          <w:color w:val="000000"/>
          <w:sz w:val="20"/>
          <w:szCs w:val="20"/>
          <w:lang w:val="nl-NL"/>
        </w:rPr>
      </w:pPr>
      <w:r>
        <w:rPr>
          <w:color w:val="000000"/>
          <w:sz w:val="20"/>
          <w:szCs w:val="20"/>
          <w:lang w:val="nl-NL"/>
        </w:rPr>
        <w:t>J</w:t>
      </w:r>
      <w:r w:rsidR="00000000" w:rsidRPr="00800034">
        <w:rPr>
          <w:color w:val="000000"/>
          <w:sz w:val="20"/>
          <w:szCs w:val="20"/>
          <w:lang w:val="nl-NL"/>
        </w:rPr>
        <w:t xml:space="preserve">e vertelt dat je deze </w:t>
      </w:r>
      <w:proofErr w:type="spellStart"/>
      <w:r w:rsidR="00000000" w:rsidRPr="00800034">
        <w:rPr>
          <w:color w:val="000000"/>
          <w:sz w:val="20"/>
          <w:szCs w:val="20"/>
          <w:lang w:val="nl-NL"/>
        </w:rPr>
        <w:t>patient</w:t>
      </w:r>
      <w:proofErr w:type="spellEnd"/>
      <w:r w:rsidR="00000000" w:rsidRPr="00800034">
        <w:rPr>
          <w:color w:val="000000"/>
          <w:sz w:val="20"/>
          <w:szCs w:val="20"/>
          <w:lang w:val="nl-NL"/>
        </w:rPr>
        <w:t xml:space="preserve"> in </w:t>
      </w:r>
      <w:proofErr w:type="spellStart"/>
      <w:r w:rsidR="00000000" w:rsidRPr="00800034">
        <w:rPr>
          <w:color w:val="000000"/>
          <w:sz w:val="20"/>
          <w:szCs w:val="20"/>
          <w:lang w:val="nl-NL"/>
        </w:rPr>
        <w:t>fast</w:t>
      </w:r>
      <w:proofErr w:type="spellEnd"/>
      <w:r w:rsidR="00000000" w:rsidRPr="00800034">
        <w:rPr>
          <w:color w:val="000000"/>
          <w:sz w:val="20"/>
          <w:szCs w:val="20"/>
          <w:lang w:val="nl-NL"/>
        </w:rPr>
        <w:t xml:space="preserve"> track zag. Welke factoren speelden een rol in deze keuze?</w:t>
      </w:r>
    </w:p>
    <w:p w14:paraId="5092E755" w14:textId="77777777" w:rsidR="005B0E0C" w:rsidRPr="00800034" w:rsidRDefault="005B0E0C">
      <w:pPr>
        <w:pStyle w:val="Body2"/>
        <w:rPr>
          <w:color w:val="000000"/>
          <w:sz w:val="20"/>
          <w:szCs w:val="20"/>
          <w:lang w:val="nl-NL"/>
        </w:rPr>
      </w:pPr>
    </w:p>
    <w:p w14:paraId="2EC1907B" w14:textId="77777777" w:rsidR="005B0E0C" w:rsidRPr="00800034" w:rsidRDefault="00000000">
      <w:pPr>
        <w:pStyle w:val="Body2"/>
        <w:rPr>
          <w:color w:val="000000"/>
          <w:sz w:val="20"/>
          <w:szCs w:val="20"/>
          <w:lang w:val="nl-NL"/>
        </w:rPr>
      </w:pPr>
      <w:r w:rsidRPr="00800034">
        <w:rPr>
          <w:color w:val="000000"/>
          <w:sz w:val="20"/>
          <w:szCs w:val="20"/>
          <w:lang w:val="nl-NL"/>
        </w:rPr>
        <w:t>Resuscitatie en stabilisatie:</w:t>
      </w:r>
    </w:p>
    <w:p w14:paraId="52D0880A" w14:textId="2983814C" w:rsidR="005B0E0C" w:rsidRPr="00800034" w:rsidRDefault="00897CF1">
      <w:pPr>
        <w:pStyle w:val="Body2"/>
        <w:numPr>
          <w:ilvl w:val="0"/>
          <w:numId w:val="3"/>
        </w:numPr>
        <w:rPr>
          <w:color w:val="000000"/>
          <w:sz w:val="20"/>
          <w:szCs w:val="20"/>
          <w:lang w:val="nl-NL"/>
        </w:rPr>
      </w:pPr>
      <w:r>
        <w:rPr>
          <w:color w:val="000000"/>
          <w:sz w:val="20"/>
          <w:szCs w:val="20"/>
          <w:lang w:val="nl-NL"/>
        </w:rPr>
        <w:t>W</w:t>
      </w:r>
      <w:r w:rsidR="00000000" w:rsidRPr="00800034">
        <w:rPr>
          <w:color w:val="000000"/>
          <w:sz w:val="20"/>
          <w:szCs w:val="20"/>
          <w:lang w:val="nl-NL"/>
        </w:rPr>
        <w:t>at waren de prioriteiten tijdens de resuscitatiefase?</w:t>
      </w:r>
    </w:p>
    <w:p w14:paraId="24FFBACE" w14:textId="7638C4D2" w:rsidR="005B0E0C" w:rsidRPr="00800034" w:rsidRDefault="00897CF1">
      <w:pPr>
        <w:pStyle w:val="Body2"/>
        <w:numPr>
          <w:ilvl w:val="0"/>
          <w:numId w:val="3"/>
        </w:numPr>
        <w:rPr>
          <w:color w:val="000000"/>
          <w:sz w:val="20"/>
          <w:szCs w:val="20"/>
          <w:lang w:val="nl-NL"/>
        </w:rPr>
      </w:pPr>
      <w:r>
        <w:rPr>
          <w:color w:val="000000"/>
          <w:sz w:val="20"/>
          <w:szCs w:val="20"/>
          <w:lang w:val="nl-NL"/>
        </w:rPr>
        <w:t>W</w:t>
      </w:r>
      <w:r w:rsidR="00000000" w:rsidRPr="00800034">
        <w:rPr>
          <w:color w:val="000000"/>
          <w:sz w:val="20"/>
          <w:szCs w:val="20"/>
          <w:lang w:val="nl-NL"/>
        </w:rPr>
        <w:t>aaruit bestonden de acties?</w:t>
      </w:r>
    </w:p>
    <w:p w14:paraId="01AE3C25" w14:textId="23D29263" w:rsidR="005B0E0C" w:rsidRPr="00800034" w:rsidRDefault="00897CF1">
      <w:pPr>
        <w:pStyle w:val="Body2"/>
        <w:numPr>
          <w:ilvl w:val="0"/>
          <w:numId w:val="3"/>
        </w:numPr>
        <w:rPr>
          <w:color w:val="000000"/>
          <w:sz w:val="20"/>
          <w:szCs w:val="20"/>
          <w:lang w:val="nl-NL"/>
        </w:rPr>
      </w:pPr>
      <w:r>
        <w:rPr>
          <w:color w:val="000000"/>
          <w:sz w:val="20"/>
          <w:szCs w:val="20"/>
          <w:lang w:val="nl-NL"/>
        </w:rPr>
        <w:t>H</w:t>
      </w:r>
      <w:r w:rsidR="00000000" w:rsidRPr="00800034">
        <w:rPr>
          <w:color w:val="000000"/>
          <w:sz w:val="20"/>
          <w:szCs w:val="20"/>
          <w:lang w:val="nl-NL"/>
        </w:rPr>
        <w:t xml:space="preserve">oe maakte je </w:t>
      </w:r>
      <w:r>
        <w:rPr>
          <w:color w:val="000000"/>
          <w:sz w:val="20"/>
          <w:szCs w:val="20"/>
          <w:lang w:val="nl-NL"/>
        </w:rPr>
        <w:t xml:space="preserve">je </w:t>
      </w:r>
      <w:r w:rsidR="00000000" w:rsidRPr="00800034">
        <w:rPr>
          <w:color w:val="000000"/>
          <w:sz w:val="20"/>
          <w:szCs w:val="20"/>
          <w:lang w:val="nl-NL"/>
        </w:rPr>
        <w:t xml:space="preserve">keuze in </w:t>
      </w:r>
      <w:r>
        <w:rPr>
          <w:color w:val="000000"/>
          <w:sz w:val="20"/>
          <w:szCs w:val="20"/>
          <w:lang w:val="nl-NL"/>
        </w:rPr>
        <w:t xml:space="preserve">de </w:t>
      </w:r>
      <w:r w:rsidR="00000000" w:rsidRPr="00800034">
        <w:rPr>
          <w:color w:val="000000"/>
          <w:sz w:val="20"/>
          <w:szCs w:val="20"/>
          <w:lang w:val="nl-NL"/>
        </w:rPr>
        <w:t>volgorde van actie</w:t>
      </w:r>
      <w:r>
        <w:rPr>
          <w:color w:val="000000"/>
          <w:sz w:val="20"/>
          <w:szCs w:val="20"/>
          <w:lang w:val="nl-NL"/>
        </w:rPr>
        <w:t>s</w:t>
      </w:r>
      <w:r w:rsidR="00000000" w:rsidRPr="00800034">
        <w:rPr>
          <w:color w:val="000000"/>
          <w:sz w:val="20"/>
          <w:szCs w:val="20"/>
          <w:lang w:val="nl-NL"/>
        </w:rPr>
        <w:t>?</w:t>
      </w:r>
    </w:p>
    <w:p w14:paraId="1445F99D" w14:textId="1056736C" w:rsidR="005B0E0C" w:rsidRPr="00800034" w:rsidRDefault="00897CF1">
      <w:pPr>
        <w:pStyle w:val="Body2"/>
        <w:numPr>
          <w:ilvl w:val="0"/>
          <w:numId w:val="3"/>
        </w:numPr>
        <w:rPr>
          <w:color w:val="000000"/>
          <w:sz w:val="20"/>
          <w:szCs w:val="20"/>
          <w:lang w:val="nl-NL"/>
        </w:rPr>
      </w:pPr>
      <w:r>
        <w:rPr>
          <w:color w:val="000000"/>
          <w:sz w:val="20"/>
          <w:szCs w:val="20"/>
          <w:lang w:val="nl-NL"/>
        </w:rPr>
        <w:t>W</w:t>
      </w:r>
      <w:r w:rsidR="00000000" w:rsidRPr="00800034">
        <w:rPr>
          <w:color w:val="000000"/>
          <w:sz w:val="20"/>
          <w:szCs w:val="20"/>
          <w:lang w:val="nl-NL"/>
        </w:rPr>
        <w:t>at waren je overwegingen?</w:t>
      </w:r>
    </w:p>
    <w:p w14:paraId="5B85A8EB" w14:textId="77777777" w:rsidR="005B0E0C" w:rsidRPr="00800034" w:rsidRDefault="005B0E0C">
      <w:pPr>
        <w:pStyle w:val="Body2"/>
        <w:rPr>
          <w:color w:val="000000"/>
          <w:sz w:val="20"/>
          <w:szCs w:val="20"/>
          <w:lang w:val="nl-NL"/>
        </w:rPr>
      </w:pPr>
    </w:p>
    <w:p w14:paraId="31AE28A6" w14:textId="32AE94A5" w:rsidR="005B0E0C" w:rsidRPr="00800034" w:rsidRDefault="00000000">
      <w:pPr>
        <w:pStyle w:val="Body2"/>
        <w:rPr>
          <w:color w:val="000000"/>
          <w:sz w:val="20"/>
          <w:szCs w:val="20"/>
          <w:lang w:val="nl-NL"/>
        </w:rPr>
      </w:pPr>
      <w:r w:rsidRPr="00800034">
        <w:rPr>
          <w:color w:val="000000"/>
          <w:sz w:val="20"/>
          <w:szCs w:val="20"/>
          <w:lang w:val="nl-NL"/>
        </w:rPr>
        <w:t>Initi</w:t>
      </w:r>
      <w:r w:rsidR="00897CF1">
        <w:rPr>
          <w:color w:val="000000"/>
          <w:sz w:val="20"/>
          <w:szCs w:val="20"/>
          <w:lang w:val="nl-NL"/>
        </w:rPr>
        <w:t>ë</w:t>
      </w:r>
      <w:r w:rsidRPr="00800034">
        <w:rPr>
          <w:color w:val="000000"/>
          <w:sz w:val="20"/>
          <w:szCs w:val="20"/>
          <w:lang w:val="nl-NL"/>
        </w:rPr>
        <w:t>le behandeling:</w:t>
      </w:r>
    </w:p>
    <w:p w14:paraId="1981DEAE" w14:textId="77777777" w:rsidR="00897CF1" w:rsidRDefault="00897CF1" w:rsidP="00897CF1">
      <w:pPr>
        <w:pStyle w:val="Body2"/>
        <w:numPr>
          <w:ilvl w:val="0"/>
          <w:numId w:val="2"/>
        </w:numPr>
        <w:rPr>
          <w:color w:val="000000"/>
          <w:sz w:val="20"/>
          <w:szCs w:val="20"/>
          <w:lang w:val="nl-NL"/>
        </w:rPr>
      </w:pPr>
      <w:r w:rsidRPr="00897CF1">
        <w:rPr>
          <w:color w:val="000000"/>
          <w:sz w:val="20"/>
          <w:szCs w:val="20"/>
          <w:lang w:val="nl-NL"/>
        </w:rPr>
        <w:t xml:space="preserve">Hoe kwam je tot de keuze voor </w:t>
      </w:r>
      <w:r w:rsidR="00000000" w:rsidRPr="00897CF1">
        <w:rPr>
          <w:color w:val="000000"/>
          <w:sz w:val="20"/>
          <w:szCs w:val="20"/>
          <w:lang w:val="nl-NL"/>
        </w:rPr>
        <w:t xml:space="preserve">IN </w:t>
      </w:r>
      <w:proofErr w:type="spellStart"/>
      <w:r w:rsidR="00000000" w:rsidRPr="00897CF1">
        <w:rPr>
          <w:color w:val="000000"/>
          <w:sz w:val="20"/>
          <w:szCs w:val="20"/>
          <w:lang w:val="nl-NL"/>
        </w:rPr>
        <w:t>Fentanyl</w:t>
      </w:r>
      <w:proofErr w:type="spellEnd"/>
      <w:r w:rsidR="00000000" w:rsidRPr="00897CF1">
        <w:rPr>
          <w:color w:val="000000"/>
          <w:sz w:val="20"/>
          <w:szCs w:val="20"/>
          <w:lang w:val="nl-NL"/>
        </w:rPr>
        <w:t xml:space="preserve"> in triage? Welke andere mogelijkheden heb je overwogen?</w:t>
      </w:r>
    </w:p>
    <w:p w14:paraId="7A166BBF" w14:textId="55520ACB" w:rsidR="005B0E0C" w:rsidRPr="00897CF1" w:rsidRDefault="00897CF1" w:rsidP="00897CF1">
      <w:pPr>
        <w:pStyle w:val="Body2"/>
        <w:numPr>
          <w:ilvl w:val="0"/>
          <w:numId w:val="2"/>
        </w:numPr>
        <w:rPr>
          <w:color w:val="000000"/>
          <w:sz w:val="20"/>
          <w:szCs w:val="20"/>
          <w:lang w:val="nl-NL"/>
        </w:rPr>
      </w:pPr>
      <w:r>
        <w:rPr>
          <w:color w:val="000000"/>
          <w:sz w:val="20"/>
          <w:szCs w:val="20"/>
          <w:lang w:val="nl-NL"/>
        </w:rPr>
        <w:t>J</w:t>
      </w:r>
      <w:r w:rsidR="00000000" w:rsidRPr="00897CF1">
        <w:rPr>
          <w:color w:val="000000"/>
          <w:sz w:val="20"/>
          <w:szCs w:val="20"/>
          <w:lang w:val="nl-NL"/>
        </w:rPr>
        <w:t>e vertelde meteen een CT</w:t>
      </w:r>
      <w:r>
        <w:rPr>
          <w:color w:val="000000"/>
          <w:sz w:val="20"/>
          <w:szCs w:val="20"/>
          <w:lang w:val="nl-NL"/>
        </w:rPr>
        <w:t>-</w:t>
      </w:r>
      <w:r w:rsidR="00000000" w:rsidRPr="00897CF1">
        <w:rPr>
          <w:color w:val="000000"/>
          <w:sz w:val="20"/>
          <w:szCs w:val="20"/>
          <w:lang w:val="nl-NL"/>
        </w:rPr>
        <w:t xml:space="preserve">brein </w:t>
      </w:r>
      <w:r>
        <w:rPr>
          <w:color w:val="000000"/>
          <w:sz w:val="20"/>
          <w:szCs w:val="20"/>
          <w:lang w:val="nl-NL"/>
        </w:rPr>
        <w:t>aan te vragen</w:t>
      </w:r>
      <w:r w:rsidR="00000000" w:rsidRPr="00897CF1">
        <w:rPr>
          <w:color w:val="000000"/>
          <w:sz w:val="20"/>
          <w:szCs w:val="20"/>
          <w:lang w:val="nl-NL"/>
        </w:rPr>
        <w:t>, al voor je een LO had gedaan. Kun je uitleggen waarom je deze keuze maakte</w:t>
      </w:r>
      <w:r>
        <w:rPr>
          <w:color w:val="000000"/>
          <w:sz w:val="20"/>
          <w:szCs w:val="20"/>
          <w:lang w:val="nl-NL"/>
        </w:rPr>
        <w:t>? Wat was het gevolg van je keuze voor</w:t>
      </w:r>
      <w:r w:rsidR="00000000" w:rsidRPr="00897CF1">
        <w:rPr>
          <w:color w:val="000000"/>
          <w:sz w:val="20"/>
          <w:szCs w:val="20"/>
          <w:lang w:val="nl-NL"/>
        </w:rPr>
        <w:t xml:space="preserve"> het verloop van de casus?</w:t>
      </w:r>
    </w:p>
    <w:p w14:paraId="4930736D" w14:textId="77777777" w:rsidR="005B0E0C" w:rsidRPr="00800034" w:rsidRDefault="005B0E0C">
      <w:pPr>
        <w:pStyle w:val="Body2"/>
        <w:rPr>
          <w:color w:val="000000"/>
          <w:sz w:val="20"/>
          <w:szCs w:val="20"/>
          <w:lang w:val="nl-NL"/>
        </w:rPr>
      </w:pPr>
    </w:p>
    <w:p w14:paraId="62C8F756" w14:textId="77777777" w:rsidR="005B0E0C" w:rsidRPr="00800034" w:rsidRDefault="00000000">
      <w:pPr>
        <w:pStyle w:val="Body2"/>
        <w:rPr>
          <w:color w:val="000000"/>
          <w:sz w:val="20"/>
          <w:szCs w:val="20"/>
          <w:lang w:val="nl-NL"/>
        </w:rPr>
      </w:pPr>
      <w:proofErr w:type="spellStart"/>
      <w:r w:rsidRPr="00800034">
        <w:rPr>
          <w:color w:val="000000"/>
          <w:sz w:val="20"/>
          <w:szCs w:val="20"/>
          <w:lang w:val="nl-NL"/>
        </w:rPr>
        <w:t>Focussed</w:t>
      </w:r>
      <w:proofErr w:type="spellEnd"/>
      <w:r w:rsidRPr="00800034">
        <w:rPr>
          <w:color w:val="000000"/>
          <w:sz w:val="20"/>
          <w:szCs w:val="20"/>
          <w:lang w:val="nl-NL"/>
        </w:rPr>
        <w:t xml:space="preserve"> </w:t>
      </w:r>
      <w:proofErr w:type="spellStart"/>
      <w:r w:rsidRPr="00800034">
        <w:rPr>
          <w:color w:val="000000"/>
          <w:sz w:val="20"/>
          <w:szCs w:val="20"/>
          <w:lang w:val="nl-NL"/>
        </w:rPr>
        <w:t>assesment</w:t>
      </w:r>
      <w:proofErr w:type="spellEnd"/>
      <w:r w:rsidRPr="00800034">
        <w:rPr>
          <w:color w:val="000000"/>
          <w:sz w:val="20"/>
          <w:szCs w:val="20"/>
          <w:lang w:val="nl-NL"/>
        </w:rPr>
        <w:t>:</w:t>
      </w:r>
    </w:p>
    <w:p w14:paraId="52C576CE" w14:textId="77777777" w:rsidR="005B0E0C" w:rsidRPr="00800034" w:rsidRDefault="00000000">
      <w:pPr>
        <w:pStyle w:val="Body2"/>
        <w:numPr>
          <w:ilvl w:val="0"/>
          <w:numId w:val="2"/>
        </w:numPr>
        <w:rPr>
          <w:color w:val="000000"/>
          <w:sz w:val="20"/>
          <w:szCs w:val="20"/>
          <w:lang w:val="nl-NL"/>
        </w:rPr>
      </w:pPr>
      <w:r w:rsidRPr="00800034">
        <w:rPr>
          <w:color w:val="000000"/>
          <w:sz w:val="20"/>
          <w:szCs w:val="20"/>
          <w:lang w:val="nl-NL"/>
        </w:rPr>
        <w:t>Met welk doel deed je je anamnese en LO?</w:t>
      </w:r>
    </w:p>
    <w:p w14:paraId="7C6BB17F" w14:textId="5747D755" w:rsidR="005B0E0C" w:rsidRPr="00800034" w:rsidRDefault="00000000">
      <w:pPr>
        <w:pStyle w:val="Body2"/>
        <w:numPr>
          <w:ilvl w:val="0"/>
          <w:numId w:val="2"/>
        </w:numPr>
        <w:rPr>
          <w:color w:val="000000"/>
          <w:sz w:val="20"/>
          <w:szCs w:val="20"/>
          <w:lang w:val="nl-NL"/>
        </w:rPr>
      </w:pPr>
      <w:r w:rsidRPr="00800034">
        <w:rPr>
          <w:color w:val="000000"/>
          <w:sz w:val="20"/>
          <w:szCs w:val="20"/>
          <w:lang w:val="nl-NL"/>
        </w:rPr>
        <w:t>Je vertelt dat je werkdiagnose … was</w:t>
      </w:r>
      <w:r w:rsidR="00897CF1">
        <w:rPr>
          <w:color w:val="000000"/>
          <w:sz w:val="20"/>
          <w:szCs w:val="20"/>
          <w:lang w:val="nl-NL"/>
        </w:rPr>
        <w:t>. W</w:t>
      </w:r>
      <w:r w:rsidRPr="00800034">
        <w:rPr>
          <w:color w:val="000000"/>
          <w:sz w:val="20"/>
          <w:szCs w:val="20"/>
          <w:lang w:val="nl-NL"/>
        </w:rPr>
        <w:t>elke factoren bij A en LO speelden hierin mee?</w:t>
      </w:r>
    </w:p>
    <w:p w14:paraId="4A854E38" w14:textId="77777777" w:rsidR="005B0E0C" w:rsidRPr="00800034" w:rsidRDefault="00000000">
      <w:pPr>
        <w:pStyle w:val="Body2"/>
        <w:numPr>
          <w:ilvl w:val="0"/>
          <w:numId w:val="2"/>
        </w:numPr>
        <w:rPr>
          <w:color w:val="000000"/>
          <w:sz w:val="20"/>
          <w:szCs w:val="20"/>
          <w:lang w:val="nl-NL"/>
        </w:rPr>
      </w:pPr>
      <w:r w:rsidRPr="00800034">
        <w:rPr>
          <w:color w:val="000000"/>
          <w:sz w:val="20"/>
          <w:szCs w:val="20"/>
          <w:lang w:val="nl-NL"/>
        </w:rPr>
        <w:t>Hoe kwam je tot deze DD?</w:t>
      </w:r>
    </w:p>
    <w:p w14:paraId="7716A88F" w14:textId="0264F208" w:rsidR="005B0E0C" w:rsidRPr="00800034" w:rsidRDefault="00000000">
      <w:pPr>
        <w:pStyle w:val="Body2"/>
        <w:numPr>
          <w:ilvl w:val="0"/>
          <w:numId w:val="2"/>
        </w:numPr>
        <w:rPr>
          <w:color w:val="000000"/>
          <w:sz w:val="20"/>
          <w:szCs w:val="20"/>
          <w:lang w:val="nl-NL"/>
        </w:rPr>
      </w:pPr>
      <w:r w:rsidRPr="00800034">
        <w:rPr>
          <w:color w:val="000000"/>
          <w:sz w:val="20"/>
          <w:szCs w:val="20"/>
          <w:lang w:val="nl-NL"/>
        </w:rPr>
        <w:t xml:space="preserve">Welk aanvullend onderzoek </w:t>
      </w:r>
      <w:r w:rsidR="00897CF1">
        <w:rPr>
          <w:color w:val="000000"/>
          <w:sz w:val="20"/>
          <w:szCs w:val="20"/>
          <w:lang w:val="nl-NL"/>
        </w:rPr>
        <w:t xml:space="preserve">deed je </w:t>
      </w:r>
      <w:r w:rsidRPr="00800034">
        <w:rPr>
          <w:color w:val="000000"/>
          <w:sz w:val="20"/>
          <w:szCs w:val="20"/>
          <w:lang w:val="nl-NL"/>
        </w:rPr>
        <w:t xml:space="preserve">en waarom? </w:t>
      </w:r>
    </w:p>
    <w:p w14:paraId="3B4D7D92" w14:textId="77777777" w:rsidR="005B0E0C" w:rsidRPr="00800034" w:rsidRDefault="00000000">
      <w:pPr>
        <w:pStyle w:val="Body2"/>
        <w:numPr>
          <w:ilvl w:val="0"/>
          <w:numId w:val="2"/>
        </w:numPr>
        <w:rPr>
          <w:color w:val="000000"/>
          <w:sz w:val="20"/>
          <w:szCs w:val="20"/>
          <w:lang w:val="nl-NL"/>
        </w:rPr>
      </w:pPr>
      <w:r w:rsidRPr="00800034">
        <w:rPr>
          <w:color w:val="000000"/>
          <w:sz w:val="20"/>
          <w:szCs w:val="20"/>
          <w:lang w:val="nl-NL"/>
        </w:rPr>
        <w:t xml:space="preserve">Heb je nog andere onderzoeken overwogen en bewust niet gedaan? Leg eens uit. </w:t>
      </w:r>
    </w:p>
    <w:p w14:paraId="26D71B30" w14:textId="75A5DEFD" w:rsidR="005B0E0C" w:rsidRPr="00800034" w:rsidRDefault="00000000">
      <w:pPr>
        <w:pStyle w:val="Body2"/>
        <w:numPr>
          <w:ilvl w:val="0"/>
          <w:numId w:val="2"/>
        </w:numPr>
        <w:rPr>
          <w:color w:val="000000"/>
          <w:sz w:val="20"/>
          <w:szCs w:val="20"/>
          <w:lang w:val="nl-NL"/>
        </w:rPr>
      </w:pPr>
      <w:r w:rsidRPr="00800034">
        <w:rPr>
          <w:color w:val="000000"/>
          <w:sz w:val="20"/>
          <w:szCs w:val="20"/>
          <w:lang w:val="nl-NL"/>
        </w:rPr>
        <w:t>Leg eens uit hoe het aanvullend onderzoek heeft bijgedragen aan behandelbeslissingen?</w:t>
      </w:r>
    </w:p>
    <w:p w14:paraId="253ACF6A" w14:textId="029E4381" w:rsidR="005B0E0C" w:rsidRPr="00800034" w:rsidRDefault="00000000">
      <w:pPr>
        <w:pStyle w:val="Body2"/>
        <w:numPr>
          <w:ilvl w:val="0"/>
          <w:numId w:val="2"/>
        </w:numPr>
        <w:rPr>
          <w:color w:val="000000"/>
          <w:sz w:val="20"/>
          <w:szCs w:val="20"/>
          <w:lang w:val="nl-NL"/>
        </w:rPr>
      </w:pPr>
      <w:r w:rsidRPr="00800034">
        <w:rPr>
          <w:color w:val="000000"/>
          <w:sz w:val="20"/>
          <w:szCs w:val="20"/>
          <w:lang w:val="nl-NL"/>
        </w:rPr>
        <w:t xml:space="preserve">Hoe interpreteer je deze foto? </w:t>
      </w:r>
      <w:r w:rsidR="00897CF1">
        <w:rPr>
          <w:color w:val="000000"/>
          <w:sz w:val="20"/>
          <w:szCs w:val="20"/>
          <w:lang w:val="nl-NL"/>
        </w:rPr>
        <w:t>D</w:t>
      </w:r>
      <w:r w:rsidRPr="00800034">
        <w:rPr>
          <w:color w:val="000000"/>
          <w:sz w:val="20"/>
          <w:szCs w:val="20"/>
          <w:lang w:val="nl-NL"/>
        </w:rPr>
        <w:t>it lab?</w:t>
      </w:r>
    </w:p>
    <w:p w14:paraId="5C33DA37" w14:textId="590A03C2" w:rsidR="005B0E0C" w:rsidRPr="00800034" w:rsidRDefault="00897CF1">
      <w:pPr>
        <w:pStyle w:val="Body2"/>
        <w:numPr>
          <w:ilvl w:val="0"/>
          <w:numId w:val="2"/>
        </w:numPr>
        <w:rPr>
          <w:color w:val="000000"/>
          <w:sz w:val="20"/>
          <w:szCs w:val="20"/>
          <w:lang w:val="nl-NL"/>
        </w:rPr>
      </w:pPr>
      <w:r>
        <w:rPr>
          <w:color w:val="000000"/>
          <w:sz w:val="20"/>
          <w:szCs w:val="20"/>
          <w:lang w:val="nl-NL"/>
        </w:rPr>
        <w:t>H</w:t>
      </w:r>
      <w:r w:rsidR="00000000" w:rsidRPr="00800034">
        <w:rPr>
          <w:color w:val="000000"/>
          <w:sz w:val="20"/>
          <w:szCs w:val="20"/>
          <w:lang w:val="nl-NL"/>
        </w:rPr>
        <w:t xml:space="preserve">oe </w:t>
      </w:r>
      <w:r>
        <w:rPr>
          <w:color w:val="000000"/>
          <w:sz w:val="20"/>
          <w:szCs w:val="20"/>
          <w:lang w:val="nl-NL"/>
        </w:rPr>
        <w:t>i</w:t>
      </w:r>
      <w:r w:rsidR="00000000" w:rsidRPr="00800034">
        <w:rPr>
          <w:color w:val="000000"/>
          <w:sz w:val="20"/>
          <w:szCs w:val="20"/>
          <w:lang w:val="nl-NL"/>
        </w:rPr>
        <w:t>s deze interpretatie in je documentatie vastgelegd?</w:t>
      </w:r>
    </w:p>
    <w:p w14:paraId="4C475F79" w14:textId="77777777" w:rsidR="005B0E0C" w:rsidRPr="00800034" w:rsidRDefault="005B0E0C">
      <w:pPr>
        <w:pStyle w:val="Body2"/>
        <w:rPr>
          <w:color w:val="000000"/>
          <w:sz w:val="20"/>
          <w:szCs w:val="20"/>
          <w:lang w:val="nl-NL"/>
        </w:rPr>
      </w:pPr>
    </w:p>
    <w:p w14:paraId="69268995" w14:textId="77777777" w:rsidR="005B0E0C" w:rsidRPr="00800034" w:rsidRDefault="00000000">
      <w:pPr>
        <w:pStyle w:val="Body2"/>
        <w:rPr>
          <w:color w:val="000000"/>
          <w:sz w:val="20"/>
          <w:szCs w:val="20"/>
          <w:lang w:val="nl-NL"/>
        </w:rPr>
      </w:pPr>
      <w:r w:rsidRPr="00800034">
        <w:rPr>
          <w:color w:val="000000"/>
          <w:sz w:val="20"/>
          <w:szCs w:val="20"/>
          <w:lang w:val="nl-NL"/>
        </w:rPr>
        <w:t>Behandeling:</w:t>
      </w:r>
    </w:p>
    <w:p w14:paraId="0679172A" w14:textId="35E44126" w:rsidR="005B0E0C" w:rsidRPr="00800034" w:rsidRDefault="00897CF1">
      <w:pPr>
        <w:pStyle w:val="Body2"/>
        <w:numPr>
          <w:ilvl w:val="0"/>
          <w:numId w:val="2"/>
        </w:numPr>
        <w:rPr>
          <w:color w:val="000000"/>
          <w:sz w:val="20"/>
          <w:szCs w:val="20"/>
          <w:lang w:val="nl-NL"/>
        </w:rPr>
      </w:pPr>
      <w:r>
        <w:rPr>
          <w:color w:val="000000"/>
          <w:sz w:val="20"/>
          <w:szCs w:val="20"/>
          <w:lang w:val="nl-NL"/>
        </w:rPr>
        <w:t xml:space="preserve">Wat maakte dat je voor </w:t>
      </w:r>
      <w:r w:rsidR="00000000" w:rsidRPr="00800034">
        <w:rPr>
          <w:color w:val="000000"/>
          <w:sz w:val="20"/>
          <w:szCs w:val="20"/>
          <w:lang w:val="nl-NL"/>
        </w:rPr>
        <w:t>… als specifieke behandeling</w:t>
      </w:r>
      <w:r>
        <w:rPr>
          <w:color w:val="000000"/>
          <w:sz w:val="20"/>
          <w:szCs w:val="20"/>
          <w:lang w:val="nl-NL"/>
        </w:rPr>
        <w:t xml:space="preserve"> koos</w:t>
      </w:r>
      <w:r w:rsidR="00000000" w:rsidRPr="00800034">
        <w:rPr>
          <w:color w:val="000000"/>
          <w:sz w:val="20"/>
          <w:szCs w:val="20"/>
          <w:lang w:val="nl-NL"/>
        </w:rPr>
        <w:t xml:space="preserve">? </w:t>
      </w:r>
      <w:r>
        <w:rPr>
          <w:color w:val="000000"/>
          <w:sz w:val="20"/>
          <w:szCs w:val="20"/>
          <w:lang w:val="nl-NL"/>
        </w:rPr>
        <w:t>K</w:t>
      </w:r>
      <w:r w:rsidR="00000000" w:rsidRPr="00800034">
        <w:rPr>
          <w:color w:val="000000"/>
          <w:sz w:val="20"/>
          <w:szCs w:val="20"/>
          <w:lang w:val="nl-NL"/>
        </w:rPr>
        <w:t>un je uitleggen waarom je voor deze route en dosering koos?</w:t>
      </w:r>
    </w:p>
    <w:p w14:paraId="6E7A474C" w14:textId="63AB7EB1" w:rsidR="005B0E0C" w:rsidRPr="00800034" w:rsidRDefault="00897CF1">
      <w:pPr>
        <w:pStyle w:val="Body2"/>
        <w:numPr>
          <w:ilvl w:val="0"/>
          <w:numId w:val="2"/>
        </w:numPr>
        <w:rPr>
          <w:color w:val="000000"/>
          <w:sz w:val="20"/>
          <w:szCs w:val="20"/>
          <w:lang w:val="nl-NL"/>
        </w:rPr>
      </w:pPr>
      <w:r>
        <w:rPr>
          <w:color w:val="000000"/>
          <w:sz w:val="20"/>
          <w:szCs w:val="20"/>
          <w:lang w:val="nl-NL"/>
        </w:rPr>
        <w:t>W</w:t>
      </w:r>
      <w:r w:rsidR="00000000" w:rsidRPr="00800034">
        <w:rPr>
          <w:color w:val="000000"/>
          <w:sz w:val="20"/>
          <w:szCs w:val="20"/>
          <w:lang w:val="nl-NL"/>
        </w:rPr>
        <w:t>elke ondersteunende therapie kreeg deze pati</w:t>
      </w:r>
      <w:r>
        <w:rPr>
          <w:color w:val="000000"/>
          <w:sz w:val="20"/>
          <w:szCs w:val="20"/>
          <w:lang w:val="nl-NL"/>
        </w:rPr>
        <w:t>ë</w:t>
      </w:r>
      <w:r w:rsidR="00000000" w:rsidRPr="00800034">
        <w:rPr>
          <w:color w:val="000000"/>
          <w:sz w:val="20"/>
          <w:szCs w:val="20"/>
          <w:lang w:val="nl-NL"/>
        </w:rPr>
        <w:t>nt</w:t>
      </w:r>
      <w:r>
        <w:rPr>
          <w:color w:val="000000"/>
          <w:sz w:val="20"/>
          <w:szCs w:val="20"/>
          <w:lang w:val="nl-NL"/>
        </w:rPr>
        <w:t>,</w:t>
      </w:r>
      <w:r w:rsidR="00000000" w:rsidRPr="00800034">
        <w:rPr>
          <w:color w:val="000000"/>
          <w:sz w:val="20"/>
          <w:szCs w:val="20"/>
          <w:lang w:val="nl-NL"/>
        </w:rPr>
        <w:t xml:space="preserve"> en waarom/waarom niet?</w:t>
      </w:r>
    </w:p>
    <w:p w14:paraId="640E32C8" w14:textId="77777777" w:rsidR="005B0E0C" w:rsidRPr="00800034" w:rsidRDefault="00000000">
      <w:pPr>
        <w:pStyle w:val="Body2"/>
        <w:numPr>
          <w:ilvl w:val="0"/>
          <w:numId w:val="2"/>
        </w:numPr>
        <w:rPr>
          <w:color w:val="000000"/>
          <w:sz w:val="20"/>
          <w:szCs w:val="20"/>
          <w:lang w:val="nl-NL"/>
        </w:rPr>
      </w:pPr>
      <w:r w:rsidRPr="00800034">
        <w:rPr>
          <w:color w:val="000000"/>
          <w:sz w:val="20"/>
          <w:szCs w:val="20"/>
          <w:lang w:val="nl-NL"/>
        </w:rPr>
        <w:t>Heb je ook andere opties overwogen? Leg eens uit. (pro-con)</w:t>
      </w:r>
    </w:p>
    <w:p w14:paraId="0FBF0C62" w14:textId="77777777" w:rsidR="005B0E0C" w:rsidRPr="00800034" w:rsidRDefault="00000000">
      <w:pPr>
        <w:pStyle w:val="Body2"/>
        <w:numPr>
          <w:ilvl w:val="0"/>
          <w:numId w:val="2"/>
        </w:numPr>
        <w:rPr>
          <w:color w:val="000000"/>
          <w:sz w:val="20"/>
          <w:szCs w:val="20"/>
          <w:lang w:val="nl-NL"/>
        </w:rPr>
      </w:pPr>
      <w:r w:rsidRPr="00800034">
        <w:rPr>
          <w:color w:val="000000"/>
          <w:sz w:val="20"/>
          <w:szCs w:val="20"/>
          <w:lang w:val="nl-NL"/>
        </w:rPr>
        <w:t>Op welke complicaties was je voorbereid? Hoe?</w:t>
      </w:r>
    </w:p>
    <w:p w14:paraId="2F4ACA65" w14:textId="32B608F2" w:rsidR="005B0E0C" w:rsidRPr="00800034" w:rsidRDefault="00897CF1">
      <w:pPr>
        <w:pStyle w:val="Body2"/>
        <w:numPr>
          <w:ilvl w:val="0"/>
          <w:numId w:val="2"/>
        </w:numPr>
        <w:rPr>
          <w:color w:val="000000"/>
          <w:sz w:val="20"/>
          <w:szCs w:val="20"/>
          <w:lang w:val="nl-NL"/>
        </w:rPr>
      </w:pPr>
      <w:r>
        <w:rPr>
          <w:color w:val="000000"/>
          <w:sz w:val="20"/>
          <w:szCs w:val="20"/>
          <w:lang w:val="nl-NL"/>
        </w:rPr>
        <w:t>W</w:t>
      </w:r>
      <w:r w:rsidR="00000000" w:rsidRPr="00800034">
        <w:rPr>
          <w:color w:val="000000"/>
          <w:sz w:val="20"/>
          <w:szCs w:val="20"/>
          <w:lang w:val="nl-NL"/>
        </w:rPr>
        <w:t>anneer, waarom en hoe nam je de beslissing tot opname?</w:t>
      </w:r>
    </w:p>
    <w:p w14:paraId="63434068" w14:textId="728575E5" w:rsidR="005B0E0C" w:rsidRPr="00800034" w:rsidRDefault="00897CF1">
      <w:pPr>
        <w:pStyle w:val="Body2"/>
        <w:numPr>
          <w:ilvl w:val="0"/>
          <w:numId w:val="2"/>
        </w:numPr>
        <w:rPr>
          <w:color w:val="000000"/>
          <w:sz w:val="20"/>
          <w:szCs w:val="20"/>
          <w:lang w:val="nl-NL"/>
        </w:rPr>
      </w:pPr>
      <w:r>
        <w:rPr>
          <w:color w:val="000000"/>
          <w:sz w:val="20"/>
          <w:szCs w:val="20"/>
          <w:lang w:val="nl-NL"/>
        </w:rPr>
        <w:lastRenderedPageBreak/>
        <w:t>J</w:t>
      </w:r>
      <w:r w:rsidR="00000000" w:rsidRPr="00800034">
        <w:rPr>
          <w:color w:val="000000"/>
          <w:sz w:val="20"/>
          <w:szCs w:val="20"/>
          <w:lang w:val="nl-NL"/>
        </w:rPr>
        <w:t xml:space="preserve">e besloot dat deze </w:t>
      </w:r>
      <w:proofErr w:type="spellStart"/>
      <w:r w:rsidR="00000000" w:rsidRPr="00800034">
        <w:rPr>
          <w:color w:val="000000"/>
          <w:sz w:val="20"/>
          <w:szCs w:val="20"/>
          <w:lang w:val="nl-NL"/>
        </w:rPr>
        <w:t>patient</w:t>
      </w:r>
      <w:proofErr w:type="spellEnd"/>
      <w:r w:rsidR="00000000" w:rsidRPr="00800034">
        <w:rPr>
          <w:color w:val="000000"/>
          <w:sz w:val="20"/>
          <w:szCs w:val="20"/>
          <w:lang w:val="nl-NL"/>
        </w:rPr>
        <w:t xml:space="preserve"> met ontslag kon. Welke afwegingen hebben hierbij een rol gespeeld?</w:t>
      </w:r>
    </w:p>
    <w:p w14:paraId="260ACD12" w14:textId="77777777" w:rsidR="005B0E0C" w:rsidRPr="00800034" w:rsidRDefault="005B0E0C">
      <w:pPr>
        <w:pStyle w:val="Body2"/>
        <w:rPr>
          <w:color w:val="000000"/>
          <w:sz w:val="20"/>
          <w:szCs w:val="20"/>
          <w:lang w:val="nl-NL"/>
        </w:rPr>
      </w:pPr>
    </w:p>
    <w:p w14:paraId="0769E59D" w14:textId="77777777" w:rsidR="005B0E0C" w:rsidRPr="00800034" w:rsidRDefault="00000000">
      <w:pPr>
        <w:pStyle w:val="Body2"/>
        <w:rPr>
          <w:color w:val="000000"/>
          <w:sz w:val="20"/>
          <w:szCs w:val="20"/>
          <w:lang w:val="nl-NL"/>
        </w:rPr>
      </w:pPr>
      <w:r w:rsidRPr="00800034">
        <w:rPr>
          <w:color w:val="000000"/>
          <w:sz w:val="20"/>
          <w:szCs w:val="20"/>
          <w:lang w:val="nl-NL"/>
        </w:rPr>
        <w:t>Dossiervorming:</w:t>
      </w:r>
    </w:p>
    <w:p w14:paraId="049A62C0" w14:textId="3DE3E55E" w:rsidR="005B0E0C" w:rsidRPr="00800034" w:rsidRDefault="00897CF1">
      <w:pPr>
        <w:pStyle w:val="Body2"/>
        <w:numPr>
          <w:ilvl w:val="0"/>
          <w:numId w:val="2"/>
        </w:numPr>
        <w:rPr>
          <w:color w:val="000000"/>
          <w:sz w:val="20"/>
          <w:szCs w:val="20"/>
          <w:lang w:val="nl-NL"/>
        </w:rPr>
      </w:pPr>
      <w:r>
        <w:rPr>
          <w:color w:val="000000"/>
          <w:sz w:val="20"/>
          <w:szCs w:val="20"/>
          <w:lang w:val="nl-NL"/>
        </w:rPr>
        <w:t>B</w:t>
      </w:r>
      <w:r w:rsidR="00000000" w:rsidRPr="00800034">
        <w:rPr>
          <w:color w:val="000000"/>
          <w:sz w:val="20"/>
          <w:szCs w:val="20"/>
          <w:lang w:val="nl-NL"/>
        </w:rPr>
        <w:t>evat het dossier alle bevindingen die je gedocumenteerd wilt zien?</w:t>
      </w:r>
    </w:p>
    <w:p w14:paraId="31CB0165" w14:textId="26B7789C" w:rsidR="005B0E0C" w:rsidRPr="00800034" w:rsidRDefault="00897CF1">
      <w:pPr>
        <w:pStyle w:val="Body2"/>
        <w:numPr>
          <w:ilvl w:val="0"/>
          <w:numId w:val="2"/>
        </w:numPr>
        <w:rPr>
          <w:color w:val="000000"/>
          <w:sz w:val="20"/>
          <w:szCs w:val="20"/>
          <w:lang w:val="nl-NL"/>
        </w:rPr>
      </w:pPr>
      <w:r>
        <w:rPr>
          <w:color w:val="000000"/>
          <w:sz w:val="20"/>
          <w:szCs w:val="20"/>
          <w:lang w:val="nl-NL"/>
        </w:rPr>
        <w:t>H</w:t>
      </w:r>
      <w:r w:rsidR="00000000" w:rsidRPr="00800034">
        <w:rPr>
          <w:color w:val="000000"/>
          <w:sz w:val="20"/>
          <w:szCs w:val="20"/>
          <w:lang w:val="nl-NL"/>
        </w:rPr>
        <w:t xml:space="preserve">oe documenteer je besluitvorming? </w:t>
      </w:r>
    </w:p>
    <w:p w14:paraId="54014885" w14:textId="77777777" w:rsidR="005B0E0C" w:rsidRPr="00800034" w:rsidRDefault="005B0E0C">
      <w:pPr>
        <w:pStyle w:val="Body2"/>
        <w:rPr>
          <w:color w:val="000000"/>
          <w:sz w:val="20"/>
          <w:szCs w:val="20"/>
          <w:lang w:val="nl-NL"/>
        </w:rPr>
      </w:pPr>
    </w:p>
    <w:p w14:paraId="5048056F" w14:textId="679AC014" w:rsidR="005B0E0C" w:rsidRPr="00800034" w:rsidRDefault="00000000">
      <w:pPr>
        <w:pStyle w:val="Body2"/>
        <w:rPr>
          <w:color w:val="000000"/>
          <w:sz w:val="20"/>
          <w:szCs w:val="20"/>
          <w:lang w:val="nl-NL"/>
        </w:rPr>
      </w:pPr>
      <w:proofErr w:type="spellStart"/>
      <w:r w:rsidRPr="00800034">
        <w:rPr>
          <w:color w:val="000000"/>
          <w:sz w:val="20"/>
          <w:szCs w:val="20"/>
          <w:lang w:val="nl-NL"/>
        </w:rPr>
        <w:t>Key</w:t>
      </w:r>
      <w:proofErr w:type="spellEnd"/>
      <w:r w:rsidR="00897CF1">
        <w:rPr>
          <w:color w:val="000000"/>
          <w:sz w:val="20"/>
          <w:szCs w:val="20"/>
          <w:lang w:val="nl-NL"/>
        </w:rPr>
        <w:t xml:space="preserve"> </w:t>
      </w:r>
      <w:r w:rsidRPr="00800034">
        <w:rPr>
          <w:color w:val="000000"/>
          <w:sz w:val="20"/>
          <w:szCs w:val="20"/>
          <w:lang w:val="nl-NL"/>
        </w:rPr>
        <w:t>features:</w:t>
      </w:r>
    </w:p>
    <w:p w14:paraId="76055B79" w14:textId="22E1CBA1" w:rsidR="005B0E0C" w:rsidRPr="00800034" w:rsidRDefault="00897CF1">
      <w:pPr>
        <w:pStyle w:val="Body2"/>
        <w:numPr>
          <w:ilvl w:val="0"/>
          <w:numId w:val="2"/>
        </w:numPr>
        <w:rPr>
          <w:color w:val="000000"/>
          <w:sz w:val="20"/>
          <w:szCs w:val="20"/>
          <w:lang w:val="nl-NL"/>
        </w:rPr>
      </w:pPr>
      <w:r>
        <w:rPr>
          <w:color w:val="000000"/>
          <w:sz w:val="20"/>
          <w:szCs w:val="20"/>
          <w:lang w:val="nl-NL"/>
        </w:rPr>
        <w:t>W</w:t>
      </w:r>
      <w:r w:rsidR="00000000" w:rsidRPr="00800034">
        <w:rPr>
          <w:color w:val="000000"/>
          <w:sz w:val="20"/>
          <w:szCs w:val="20"/>
          <w:lang w:val="nl-NL"/>
        </w:rPr>
        <w:t>elke aspecten in deze casus vond je lastig? Kun je uitleggen waarom?</w:t>
      </w:r>
    </w:p>
    <w:p w14:paraId="46931D3A" w14:textId="7BBDEBDF" w:rsidR="005B0E0C" w:rsidRPr="00800034" w:rsidRDefault="00897CF1">
      <w:pPr>
        <w:pStyle w:val="Body2"/>
        <w:numPr>
          <w:ilvl w:val="0"/>
          <w:numId w:val="2"/>
        </w:numPr>
        <w:rPr>
          <w:color w:val="000000"/>
          <w:sz w:val="20"/>
          <w:szCs w:val="20"/>
          <w:lang w:val="nl-NL"/>
        </w:rPr>
      </w:pPr>
      <w:r>
        <w:rPr>
          <w:color w:val="000000"/>
          <w:sz w:val="20"/>
          <w:szCs w:val="20"/>
          <w:lang w:val="nl-NL"/>
        </w:rPr>
        <w:t>W</w:t>
      </w:r>
      <w:r w:rsidR="00000000" w:rsidRPr="00800034">
        <w:rPr>
          <w:color w:val="000000"/>
          <w:sz w:val="20"/>
          <w:szCs w:val="20"/>
          <w:lang w:val="nl-NL"/>
        </w:rPr>
        <w:t xml:space="preserve">at zijn belangrijke SEG beslissingen in deze casus? </w:t>
      </w:r>
    </w:p>
    <w:p w14:paraId="14D5260C" w14:textId="77777777" w:rsidR="005B0E0C" w:rsidRPr="00800034" w:rsidRDefault="005B0E0C">
      <w:pPr>
        <w:pStyle w:val="Body2"/>
        <w:rPr>
          <w:color w:val="000000"/>
          <w:sz w:val="20"/>
          <w:szCs w:val="20"/>
          <w:lang w:val="nl-NL"/>
        </w:rPr>
      </w:pPr>
    </w:p>
    <w:p w14:paraId="50214405" w14:textId="77777777" w:rsidR="005B0E0C" w:rsidRPr="00800034" w:rsidRDefault="00000000">
      <w:pPr>
        <w:pStyle w:val="Body2"/>
        <w:rPr>
          <w:color w:val="000000"/>
          <w:sz w:val="20"/>
          <w:szCs w:val="20"/>
          <w:lang w:val="nl-NL"/>
        </w:rPr>
      </w:pPr>
      <w:r w:rsidRPr="00800034">
        <w:rPr>
          <w:color w:val="000000"/>
          <w:sz w:val="20"/>
          <w:szCs w:val="20"/>
          <w:lang w:val="nl-NL"/>
        </w:rPr>
        <w:t xml:space="preserve">Controversies/recente ontwikkelingen: </w:t>
      </w:r>
    </w:p>
    <w:p w14:paraId="273B4D5C" w14:textId="111A610C" w:rsidR="005B0E0C" w:rsidRPr="00800034" w:rsidRDefault="00897CF1">
      <w:pPr>
        <w:pStyle w:val="Body2"/>
        <w:numPr>
          <w:ilvl w:val="0"/>
          <w:numId w:val="2"/>
        </w:numPr>
        <w:rPr>
          <w:color w:val="000000"/>
          <w:sz w:val="20"/>
          <w:szCs w:val="20"/>
          <w:lang w:val="nl-NL"/>
        </w:rPr>
      </w:pPr>
      <w:r>
        <w:rPr>
          <w:color w:val="000000"/>
          <w:sz w:val="20"/>
          <w:szCs w:val="20"/>
          <w:lang w:val="nl-NL"/>
        </w:rPr>
        <w:t>W</w:t>
      </w:r>
      <w:r w:rsidR="00000000" w:rsidRPr="00800034">
        <w:rPr>
          <w:color w:val="000000"/>
          <w:sz w:val="20"/>
          <w:szCs w:val="20"/>
          <w:lang w:val="nl-NL"/>
        </w:rPr>
        <w:t>at is jouw mening in het debat over…?</w:t>
      </w:r>
    </w:p>
    <w:p w14:paraId="29137839" w14:textId="68375633" w:rsidR="005B0E0C" w:rsidRPr="00800034" w:rsidRDefault="00897CF1">
      <w:pPr>
        <w:pStyle w:val="Body2"/>
        <w:numPr>
          <w:ilvl w:val="0"/>
          <w:numId w:val="2"/>
        </w:numPr>
        <w:rPr>
          <w:color w:val="000000"/>
          <w:sz w:val="20"/>
          <w:szCs w:val="20"/>
          <w:lang w:val="nl-NL"/>
        </w:rPr>
      </w:pPr>
      <w:r>
        <w:rPr>
          <w:color w:val="000000"/>
          <w:sz w:val="20"/>
          <w:szCs w:val="20"/>
          <w:lang w:val="nl-NL"/>
        </w:rPr>
        <w:t>Ho</w:t>
      </w:r>
      <w:r w:rsidR="00000000" w:rsidRPr="00800034">
        <w:rPr>
          <w:color w:val="000000"/>
          <w:sz w:val="20"/>
          <w:szCs w:val="20"/>
          <w:lang w:val="nl-NL"/>
        </w:rPr>
        <w:t xml:space="preserve">e sta je in deze casus met de kennis van </w:t>
      </w:r>
      <w:r>
        <w:rPr>
          <w:color w:val="000000"/>
          <w:sz w:val="20"/>
          <w:szCs w:val="20"/>
          <w:lang w:val="nl-NL"/>
        </w:rPr>
        <w:t xml:space="preserve">dit </w:t>
      </w:r>
      <w:r w:rsidR="00000000" w:rsidRPr="00800034">
        <w:rPr>
          <w:color w:val="000000"/>
          <w:sz w:val="20"/>
          <w:szCs w:val="20"/>
          <w:lang w:val="nl-NL"/>
        </w:rPr>
        <w:t>recent verschenen artikel</w:t>
      </w:r>
      <w:r>
        <w:rPr>
          <w:color w:val="000000"/>
          <w:sz w:val="20"/>
          <w:szCs w:val="20"/>
          <w:lang w:val="nl-NL"/>
        </w:rPr>
        <w:t xml:space="preserve"> …</w:t>
      </w:r>
      <w:r w:rsidR="00000000" w:rsidRPr="00800034">
        <w:rPr>
          <w:color w:val="000000"/>
          <w:sz w:val="20"/>
          <w:szCs w:val="20"/>
          <w:lang w:val="nl-NL"/>
        </w:rPr>
        <w:t>?</w:t>
      </w:r>
    </w:p>
    <w:p w14:paraId="6AF7E637" w14:textId="220038DD" w:rsidR="005B0E0C" w:rsidRPr="00800034" w:rsidRDefault="00897CF1">
      <w:pPr>
        <w:pStyle w:val="Body2"/>
        <w:numPr>
          <w:ilvl w:val="0"/>
          <w:numId w:val="2"/>
        </w:numPr>
        <w:rPr>
          <w:color w:val="000000"/>
          <w:sz w:val="20"/>
          <w:szCs w:val="20"/>
          <w:lang w:val="nl-NL"/>
        </w:rPr>
      </w:pPr>
      <w:r>
        <w:rPr>
          <w:color w:val="000000"/>
          <w:sz w:val="20"/>
          <w:szCs w:val="20"/>
          <w:lang w:val="nl-NL"/>
        </w:rPr>
        <w:t>T</w:t>
      </w:r>
      <w:r w:rsidR="00000000" w:rsidRPr="00800034">
        <w:rPr>
          <w:color w:val="000000"/>
          <w:sz w:val="20"/>
          <w:szCs w:val="20"/>
          <w:lang w:val="nl-NL"/>
        </w:rPr>
        <w:t xml:space="preserve">ijdens de stappen in de casus brengt de betere </w:t>
      </w:r>
      <w:r>
        <w:rPr>
          <w:color w:val="000000"/>
          <w:sz w:val="20"/>
          <w:szCs w:val="20"/>
          <w:lang w:val="nl-NL"/>
        </w:rPr>
        <w:t>k</w:t>
      </w:r>
      <w:r w:rsidR="00000000" w:rsidRPr="00800034">
        <w:rPr>
          <w:color w:val="000000"/>
          <w:sz w:val="20"/>
          <w:szCs w:val="20"/>
          <w:lang w:val="nl-NL"/>
        </w:rPr>
        <w:t xml:space="preserve">andidaat deze discussies </w:t>
      </w:r>
      <w:r>
        <w:rPr>
          <w:color w:val="000000"/>
          <w:sz w:val="20"/>
          <w:szCs w:val="20"/>
          <w:lang w:val="nl-NL"/>
        </w:rPr>
        <w:t xml:space="preserve">vaak </w:t>
      </w:r>
      <w:r w:rsidR="00000000" w:rsidRPr="00800034">
        <w:rPr>
          <w:color w:val="000000"/>
          <w:sz w:val="20"/>
          <w:szCs w:val="20"/>
          <w:lang w:val="nl-NL"/>
        </w:rPr>
        <w:t>vanzelf naar v</w:t>
      </w:r>
      <w:r>
        <w:rPr>
          <w:color w:val="000000"/>
          <w:sz w:val="20"/>
          <w:szCs w:val="20"/>
          <w:lang w:val="nl-NL"/>
        </w:rPr>
        <w:t>or</w:t>
      </w:r>
      <w:r w:rsidR="00000000" w:rsidRPr="00800034">
        <w:rPr>
          <w:color w:val="000000"/>
          <w:sz w:val="20"/>
          <w:szCs w:val="20"/>
          <w:lang w:val="nl-NL"/>
        </w:rPr>
        <w:t>en</w:t>
      </w:r>
      <w:r>
        <w:rPr>
          <w:color w:val="000000"/>
          <w:sz w:val="20"/>
          <w:szCs w:val="20"/>
          <w:lang w:val="nl-NL"/>
        </w:rPr>
        <w:t>.</w:t>
      </w:r>
    </w:p>
    <w:p w14:paraId="4347BF12" w14:textId="77777777" w:rsidR="005B0E0C" w:rsidRPr="00800034" w:rsidRDefault="005B0E0C">
      <w:pPr>
        <w:pStyle w:val="Body2"/>
        <w:rPr>
          <w:color w:val="000000"/>
          <w:sz w:val="20"/>
          <w:szCs w:val="20"/>
          <w:lang w:val="nl-NL"/>
        </w:rPr>
      </w:pPr>
    </w:p>
    <w:p w14:paraId="3279EF61" w14:textId="77777777" w:rsidR="005B0E0C" w:rsidRPr="00800034" w:rsidRDefault="00000000">
      <w:pPr>
        <w:pStyle w:val="Body2"/>
        <w:rPr>
          <w:color w:val="000000"/>
          <w:sz w:val="20"/>
          <w:szCs w:val="20"/>
          <w:lang w:val="nl-NL"/>
        </w:rPr>
      </w:pPr>
      <w:r w:rsidRPr="00800034">
        <w:rPr>
          <w:color w:val="000000"/>
          <w:sz w:val="20"/>
          <w:szCs w:val="20"/>
          <w:lang w:val="nl-NL"/>
        </w:rPr>
        <w:t>Algemeen:</w:t>
      </w:r>
    </w:p>
    <w:p w14:paraId="0AE12DEA" w14:textId="02FA5A96" w:rsidR="005B0E0C" w:rsidRPr="00800034" w:rsidRDefault="00897CF1" w:rsidP="00897CF1">
      <w:pPr>
        <w:pStyle w:val="Body2"/>
        <w:numPr>
          <w:ilvl w:val="0"/>
          <w:numId w:val="2"/>
        </w:numPr>
        <w:rPr>
          <w:color w:val="000000"/>
          <w:sz w:val="20"/>
          <w:szCs w:val="20"/>
          <w:lang w:val="nl-NL"/>
        </w:rPr>
      </w:pPr>
      <w:r>
        <w:rPr>
          <w:color w:val="000000"/>
          <w:sz w:val="20"/>
          <w:szCs w:val="20"/>
          <w:lang w:val="nl-NL"/>
        </w:rPr>
        <w:t>I</w:t>
      </w:r>
      <w:r w:rsidR="00000000" w:rsidRPr="00800034">
        <w:rPr>
          <w:color w:val="000000"/>
          <w:sz w:val="20"/>
          <w:szCs w:val="20"/>
          <w:lang w:val="nl-NL"/>
        </w:rPr>
        <w:t>ndien nog niet besproken, zijn er zaken in deze casus die je nu anders zou doen? Of niet zou doen? Of zou toevoegen?</w:t>
      </w:r>
    </w:p>
    <w:p w14:paraId="7BCB8B2D" w14:textId="77777777" w:rsidR="005B0E0C" w:rsidRPr="00800034" w:rsidRDefault="005B0E0C">
      <w:pPr>
        <w:pStyle w:val="Body2"/>
        <w:rPr>
          <w:lang w:val="nl-NL"/>
        </w:rPr>
      </w:pPr>
    </w:p>
    <w:sectPr w:rsidR="005B0E0C" w:rsidRPr="00800034">
      <w:headerReference w:type="default" r:id="rId7"/>
      <w:footerReference w:type="default" r:id="rId8"/>
      <w:pgSz w:w="11900" w:h="16840"/>
      <w:pgMar w:top="1598" w:right="1240" w:bottom="1440" w:left="1240" w:header="1195"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2FB13" w14:textId="77777777" w:rsidR="007D2139" w:rsidRDefault="007D2139">
      <w:r>
        <w:separator/>
      </w:r>
    </w:p>
  </w:endnote>
  <w:endnote w:type="continuationSeparator" w:id="0">
    <w:p w14:paraId="14CD98B6" w14:textId="77777777" w:rsidR="007D2139" w:rsidRDefault="007D2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Helvetica Ligh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0718A" w14:textId="77777777" w:rsidR="005B0E0C" w:rsidRDefault="005B0E0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8FBBA" w14:textId="77777777" w:rsidR="007D2139" w:rsidRDefault="007D2139">
      <w:r>
        <w:separator/>
      </w:r>
    </w:p>
  </w:footnote>
  <w:footnote w:type="continuationSeparator" w:id="0">
    <w:p w14:paraId="799161B6" w14:textId="77777777" w:rsidR="007D2139" w:rsidRDefault="007D21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C15D4" w14:textId="77777777" w:rsidR="005B0E0C" w:rsidRDefault="005B0E0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F5100"/>
    <w:multiLevelType w:val="hybridMultilevel"/>
    <w:tmpl w:val="4E22C6A0"/>
    <w:numStyleLink w:val="Dash"/>
  </w:abstractNum>
  <w:abstractNum w:abstractNumId="1" w15:restartNumberingAfterBreak="0">
    <w:nsid w:val="76BD71B6"/>
    <w:multiLevelType w:val="hybridMultilevel"/>
    <w:tmpl w:val="4E22C6A0"/>
    <w:styleLink w:val="Dash"/>
    <w:lvl w:ilvl="0" w:tplc="6AAE0F8C">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1" w:tplc="D2F6A74C">
      <w:start w:val="1"/>
      <w:numFmt w:val="bullet"/>
      <w:lvlText w:val="-"/>
      <w:lvlJc w:val="left"/>
      <w:pPr>
        <w:ind w:left="45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2" w:tplc="A3C657D4">
      <w:start w:val="1"/>
      <w:numFmt w:val="bullet"/>
      <w:lvlText w:val="-"/>
      <w:lvlJc w:val="left"/>
      <w:pPr>
        <w:ind w:left="69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3" w:tplc="DC3ECB5C">
      <w:start w:val="1"/>
      <w:numFmt w:val="bullet"/>
      <w:lvlText w:val="-"/>
      <w:lvlJc w:val="left"/>
      <w:pPr>
        <w:ind w:left="93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4" w:tplc="240069A4">
      <w:start w:val="1"/>
      <w:numFmt w:val="bullet"/>
      <w:lvlText w:val="-"/>
      <w:lvlJc w:val="left"/>
      <w:pPr>
        <w:ind w:left="117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5" w:tplc="37924C10">
      <w:start w:val="1"/>
      <w:numFmt w:val="bullet"/>
      <w:lvlText w:val="-"/>
      <w:lvlJc w:val="left"/>
      <w:pPr>
        <w:ind w:left="141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6" w:tplc="60143FF2">
      <w:start w:val="1"/>
      <w:numFmt w:val="bullet"/>
      <w:lvlText w:val="-"/>
      <w:lvlJc w:val="left"/>
      <w:pPr>
        <w:ind w:left="165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7" w:tplc="9B64B412">
      <w:start w:val="1"/>
      <w:numFmt w:val="bullet"/>
      <w:lvlText w:val="-"/>
      <w:lvlJc w:val="left"/>
      <w:pPr>
        <w:ind w:left="189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8" w:tplc="B6462E5A">
      <w:start w:val="1"/>
      <w:numFmt w:val="bullet"/>
      <w:lvlText w:val="-"/>
      <w:lvlJc w:val="left"/>
      <w:pPr>
        <w:ind w:left="213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abstractNum>
  <w:num w:numId="1" w16cid:durableId="125510393">
    <w:abstractNumId w:val="1"/>
  </w:num>
  <w:num w:numId="2" w16cid:durableId="1382827571">
    <w:abstractNumId w:val="0"/>
  </w:num>
  <w:num w:numId="3" w16cid:durableId="290867258">
    <w:abstractNumId w:val="0"/>
    <w:lvlOverride w:ilvl="0">
      <w:lvl w:ilvl="0" w:tplc="AF62D974">
        <w:start w:val="1"/>
        <w:numFmt w:val="bullet"/>
        <w:lvlText w:val="-"/>
        <w:lvlJc w:val="left"/>
        <w:pPr>
          <w:ind w:left="21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Override>
    <w:lvlOverride w:ilvl="1">
      <w:lvl w:ilvl="1" w:tplc="E72C2406">
        <w:start w:val="1"/>
        <w:numFmt w:val="bullet"/>
        <w:lvlText w:val="-"/>
        <w:lvlJc w:val="left"/>
        <w:pPr>
          <w:ind w:left="45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Override>
    <w:lvlOverride w:ilvl="2">
      <w:lvl w:ilvl="2" w:tplc="54989DE2">
        <w:start w:val="1"/>
        <w:numFmt w:val="bullet"/>
        <w:lvlText w:val="-"/>
        <w:lvlJc w:val="left"/>
        <w:pPr>
          <w:ind w:left="69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Override>
    <w:lvlOverride w:ilvl="3">
      <w:lvl w:ilvl="3" w:tplc="6D4C6832">
        <w:start w:val="1"/>
        <w:numFmt w:val="bullet"/>
        <w:lvlText w:val="-"/>
        <w:lvlJc w:val="left"/>
        <w:pPr>
          <w:ind w:left="93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Override>
    <w:lvlOverride w:ilvl="4">
      <w:lvl w:ilvl="4" w:tplc="B63CA022">
        <w:start w:val="1"/>
        <w:numFmt w:val="bullet"/>
        <w:lvlText w:val="-"/>
        <w:lvlJc w:val="left"/>
        <w:pPr>
          <w:ind w:left="117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Override>
    <w:lvlOverride w:ilvl="5">
      <w:lvl w:ilvl="5" w:tplc="B8AE909E">
        <w:start w:val="1"/>
        <w:numFmt w:val="bullet"/>
        <w:lvlText w:val="-"/>
        <w:lvlJc w:val="left"/>
        <w:pPr>
          <w:ind w:left="141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Override>
    <w:lvlOverride w:ilvl="6">
      <w:lvl w:ilvl="6" w:tplc="8DD469DC">
        <w:start w:val="1"/>
        <w:numFmt w:val="bullet"/>
        <w:lvlText w:val="-"/>
        <w:lvlJc w:val="left"/>
        <w:pPr>
          <w:ind w:left="165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Override>
    <w:lvlOverride w:ilvl="7">
      <w:lvl w:ilvl="7" w:tplc="9B9897C4">
        <w:start w:val="1"/>
        <w:numFmt w:val="bullet"/>
        <w:lvlText w:val="-"/>
        <w:lvlJc w:val="left"/>
        <w:pPr>
          <w:ind w:left="189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Override>
    <w:lvlOverride w:ilvl="8">
      <w:lvl w:ilvl="8" w:tplc="DB54B356">
        <w:start w:val="1"/>
        <w:numFmt w:val="bullet"/>
        <w:lvlText w:val="-"/>
        <w:lvlJc w:val="left"/>
        <w:pPr>
          <w:ind w:left="213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0E0C"/>
    <w:rsid w:val="005B0E0C"/>
    <w:rsid w:val="007A25FC"/>
    <w:rsid w:val="007D2139"/>
    <w:rsid w:val="00800034"/>
    <w:rsid w:val="00897CF1"/>
    <w:rsid w:val="00B66789"/>
    <w:rsid w:val="00BE5E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5B7DC"/>
  <w15:docId w15:val="{0F13BC53-9FDD-42F8-BF6E-5C2AB92D5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2">
    <w:name w:val="Body 2"/>
    <w:rPr>
      <w:rFonts w:ascii="Helvetica" w:hAnsi="Helvetica" w:cs="Arial Unicode MS"/>
      <w:color w:val="404040"/>
      <w:sz w:val="24"/>
      <w:szCs w:val="24"/>
      <w14:textOutline w14:w="0" w14:cap="flat" w14:cmpd="sng" w14:algn="ctr">
        <w14:noFill/>
        <w14:prstDash w14:val="solid"/>
        <w14:bevel/>
      </w14:textOutline>
    </w:rPr>
  </w:style>
  <w:style w:type="paragraph" w:styleId="Title">
    <w:name w:val="Title"/>
    <w:next w:val="Body2"/>
    <w:uiPriority w:val="10"/>
    <w:qFormat/>
    <w:pPr>
      <w:keepNext/>
      <w:spacing w:before="200" w:after="200"/>
      <w:outlineLvl w:val="1"/>
    </w:pPr>
    <w:rPr>
      <w:rFonts w:ascii="Helvetica" w:hAnsi="Helvetica" w:cs="Arial Unicode MS"/>
      <w:b/>
      <w:bCs/>
      <w:color w:val="444444"/>
      <w:sz w:val="36"/>
      <w:szCs w:val="36"/>
      <w:lang w:val="en-US"/>
      <w14:textOutline w14:w="0" w14:cap="flat" w14:cmpd="sng" w14:algn="ctr">
        <w14:noFill/>
        <w14:prstDash w14:val="solid"/>
        <w14:bevel/>
      </w14:textOutline>
    </w:rPr>
  </w:style>
  <w:style w:type="paragraph" w:customStyle="1" w:styleId="TableStyle2">
    <w:name w:val="Table Style 2"/>
    <w:rPr>
      <w:rFonts w:ascii="Helvetica" w:eastAsia="Helvetica" w:hAnsi="Helvetica" w:cs="Helvetica"/>
      <w:color w:val="000000"/>
      <w14:textOutline w14:w="0" w14:cap="flat" w14:cmpd="sng" w14:algn="ctr">
        <w14:noFill/>
        <w14:prstDash w14:val="solid"/>
        <w14:bevel/>
      </w14:textOutline>
    </w:rPr>
  </w:style>
  <w:style w:type="paragraph" w:customStyle="1" w:styleId="TableStyle1">
    <w:name w:val="Table Style 1"/>
    <w:rPr>
      <w:rFonts w:ascii="Helvetica" w:eastAsia="Helvetica" w:hAnsi="Helvetica" w:cs="Helvetica"/>
      <w:b/>
      <w:bCs/>
      <w:color w:val="000000"/>
      <w14:textOutline w14:w="0" w14:cap="flat" w14:cmpd="sng" w14:algn="ctr">
        <w14:noFill/>
        <w14:prstDash w14:val="solid"/>
        <w14:bevel/>
      </w14:textOutline>
    </w:rPr>
  </w:style>
  <w:style w:type="paragraph" w:customStyle="1" w:styleId="Default">
    <w:name w:val="Default"/>
    <w:rPr>
      <w:rFonts w:ascii="Helvetica" w:eastAsia="Helvetica" w:hAnsi="Helvetica" w:cs="Helvetica"/>
      <w:color w:val="000000"/>
      <w:sz w:val="22"/>
      <w:szCs w:val="22"/>
      <w14:textOutline w14:w="0" w14:cap="flat" w14:cmpd="sng" w14:algn="ctr">
        <w14:noFill/>
        <w14:prstDash w14:val="solid"/>
        <w14:bevel/>
      </w14:textOutline>
    </w:rPr>
  </w:style>
  <w:style w:type="paragraph" w:customStyle="1" w:styleId="Title2">
    <w:name w:val="Title 2"/>
    <w:next w:val="Body2"/>
    <w:pPr>
      <w:keepNext/>
      <w:outlineLvl w:val="0"/>
    </w:pPr>
    <w:rPr>
      <w:rFonts w:ascii="Helvetica" w:eastAsia="Helvetica" w:hAnsi="Helvetica" w:cs="Helvetica"/>
      <w:b/>
      <w:bCs/>
      <w:color w:val="000000"/>
      <w:sz w:val="60"/>
      <w:szCs w:val="60"/>
      <w14:textOutline w14:w="0" w14:cap="flat" w14:cmpd="sng" w14:algn="ctr">
        <w14:noFill/>
        <w14:prstDash w14:val="solid"/>
        <w14:bevel/>
      </w14:textOutline>
    </w:rPr>
  </w:style>
  <w:style w:type="numbering" w:customStyle="1" w:styleId="Dash">
    <w:name w:val="Dash"/>
    <w:pPr>
      <w:numPr>
        <w:numId w:val="1"/>
      </w:numPr>
    </w:pPr>
  </w:style>
  <w:style w:type="character" w:customStyle="1" w:styleId="None">
    <w:name w:val="None"/>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00_Note-taking">
  <a:themeElements>
    <a:clrScheme name="00_Note-taking">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00_Note-taking">
      <a:majorFont>
        <a:latin typeface="Helvetica"/>
        <a:ea typeface="Helvetica"/>
        <a:cs typeface="Helvetica"/>
      </a:majorFont>
      <a:minorFont>
        <a:latin typeface="Helvetica Light"/>
        <a:ea typeface="Helvetica Light"/>
        <a:cs typeface="Helvetica Light"/>
      </a:minorFont>
    </a:fontScheme>
    <a:fmtScheme name="00_Note-taki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404040"/>
            </a:solidFill>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6</Pages>
  <Words>1352</Words>
  <Characters>7713</Characters>
  <Application>Microsoft Office Word</Application>
  <DocSecurity>0</DocSecurity>
  <Lines>64</Lines>
  <Paragraphs>18</Paragraphs>
  <ScaleCrop>false</ScaleCrop>
  <Company/>
  <LinksUpToDate>false</LinksUpToDate>
  <CharactersWithSpaces>9047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Sander Manders</cp:lastModifiedBy>
  <cp:revision>5</cp:revision>
  <dcterms:created xsi:type="dcterms:W3CDTF">2025-11-05T20:36:00Z</dcterms:created>
  <dcterms:modified xsi:type="dcterms:W3CDTF">2025-11-05T20:52:00Z</dcterms:modified>
</cp:coreProperties>
</file>